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729E" w14:textId="2201C5F2" w:rsidR="00A55056" w:rsidRPr="00164862" w:rsidRDefault="00A55056" w:rsidP="00E83872">
      <w:pPr>
        <w:spacing w:after="0"/>
        <w:rPr>
          <w:rFonts w:cstheme="minorHAnsi"/>
          <w:b/>
          <w:bCs/>
          <w:sz w:val="22"/>
          <w:szCs w:val="22"/>
        </w:rPr>
      </w:pPr>
      <w:r w:rsidRPr="00164862">
        <w:rPr>
          <w:rFonts w:cstheme="minorHAnsi"/>
          <w:b/>
          <w:bCs/>
          <w:sz w:val="22"/>
          <w:szCs w:val="22"/>
        </w:rPr>
        <w:t>Project Application</w:t>
      </w:r>
      <w:r w:rsidR="00D00C53" w:rsidRPr="00164862">
        <w:rPr>
          <w:rFonts w:cstheme="minorHAnsi"/>
          <w:b/>
          <w:bCs/>
          <w:sz w:val="22"/>
          <w:szCs w:val="22"/>
        </w:rPr>
        <w:t xml:space="preserve"> TEMPLATE</w:t>
      </w:r>
      <w:r w:rsidR="002529CF" w:rsidRPr="00164862">
        <w:rPr>
          <w:rFonts w:cstheme="minorHAnsi"/>
          <w:b/>
          <w:bCs/>
          <w:sz w:val="22"/>
          <w:szCs w:val="22"/>
        </w:rPr>
        <w:t>*</w:t>
      </w:r>
    </w:p>
    <w:p w14:paraId="5940EE0A" w14:textId="6091A3BD" w:rsidR="00E83872" w:rsidRPr="00164862" w:rsidRDefault="002529CF" w:rsidP="00A55056">
      <w:pPr>
        <w:pBdr>
          <w:bottom w:val="single" w:sz="6" w:space="1" w:color="auto"/>
        </w:pBdr>
        <w:rPr>
          <w:rFonts w:cstheme="minorHAnsi"/>
          <w:i/>
          <w:iCs/>
          <w:sz w:val="22"/>
          <w:szCs w:val="22"/>
        </w:rPr>
      </w:pPr>
      <w:r w:rsidRPr="00164862">
        <w:rPr>
          <w:rFonts w:cstheme="minorHAnsi"/>
          <w:i/>
          <w:iCs/>
          <w:sz w:val="22"/>
          <w:szCs w:val="22"/>
        </w:rPr>
        <w:t>*You may use this word doc to help you draft your responses, but please note that the application must be submitted online via Zoom Grants in order to be accepted.</w:t>
      </w:r>
    </w:p>
    <w:p w14:paraId="555917BB" w14:textId="77777777" w:rsidR="00E83872" w:rsidRPr="00164862" w:rsidRDefault="00E83872" w:rsidP="00E83872">
      <w:pPr>
        <w:rPr>
          <w:rFonts w:cstheme="minorHAnsi"/>
          <w:sz w:val="22"/>
          <w:szCs w:val="22"/>
        </w:rPr>
      </w:pPr>
      <w:r w:rsidRPr="00164862">
        <w:rPr>
          <w:rFonts w:cstheme="minorHAnsi"/>
          <w:b/>
          <w:bCs/>
          <w:sz w:val="22"/>
          <w:szCs w:val="22"/>
        </w:rPr>
        <w:t>DESCRIPTION</w:t>
      </w:r>
      <w:r w:rsidRPr="00164862">
        <w:rPr>
          <w:rFonts w:cstheme="minorHAnsi"/>
          <w:sz w:val="22"/>
          <w:szCs w:val="22"/>
        </w:rPr>
        <w:t>:</w:t>
      </w:r>
    </w:p>
    <w:p w14:paraId="7F6CC8AC" w14:textId="4DAC9829" w:rsidR="00E83872" w:rsidRPr="00164862" w:rsidRDefault="00E83872" w:rsidP="00E83872">
      <w:pPr>
        <w:rPr>
          <w:rFonts w:cstheme="minorHAnsi"/>
          <w:sz w:val="22"/>
          <w:szCs w:val="22"/>
        </w:rPr>
      </w:pPr>
      <w:r w:rsidRPr="00164862">
        <w:rPr>
          <w:rFonts w:cstheme="minorHAnsi"/>
          <w:sz w:val="22"/>
          <w:szCs w:val="22"/>
        </w:rPr>
        <w:t>The U.S. Department of Housing and Urban Development (HUD) released the 2026 Continuum of Care Notice of Funding Opportunity (NOFO) on June 1, 2026.  The Southern Nevada Homelessness Continuum of Care (CoC) is releasing a CoC Local Application as part of the HUD local process. The local Continuum of Care Project Application is mandatory for any organization that wishes to be considered for funding. The Southern Nevada Homelessness Continuum of Care (</w:t>
      </w:r>
      <w:proofErr w:type="spellStart"/>
      <w:r w:rsidRPr="00164862">
        <w:rPr>
          <w:rFonts w:cstheme="minorHAnsi"/>
          <w:sz w:val="22"/>
          <w:szCs w:val="22"/>
        </w:rPr>
        <w:t>SNHCoC</w:t>
      </w:r>
      <w:proofErr w:type="spellEnd"/>
      <w:r w:rsidRPr="00164862">
        <w:rPr>
          <w:rFonts w:cstheme="minorHAnsi"/>
          <w:sz w:val="22"/>
          <w:szCs w:val="22"/>
        </w:rPr>
        <w:t xml:space="preserve">) will use the information submitted from this local application process to determine inclusion of projects in the Consolidated Application to HUD for CoC funds.  Submission of the local application does not guarantee inclusion in the final 2026 consolidated application to HUD. </w:t>
      </w:r>
    </w:p>
    <w:p w14:paraId="0D4944EF" w14:textId="58D35A3A" w:rsidR="00E83872" w:rsidRPr="00164862" w:rsidRDefault="00E83872" w:rsidP="00E83872">
      <w:pPr>
        <w:rPr>
          <w:rFonts w:cstheme="minorHAnsi"/>
          <w:sz w:val="22"/>
          <w:szCs w:val="22"/>
        </w:rPr>
      </w:pPr>
      <w:r w:rsidRPr="00164862">
        <w:rPr>
          <w:rFonts w:cstheme="minorHAnsi"/>
          <w:sz w:val="22"/>
          <w:szCs w:val="22"/>
        </w:rPr>
        <w:t>For more information on the CoC program and the Continuum of Care NOFO, please refer to the Library and to the following resources:</w:t>
      </w:r>
    </w:p>
    <w:p w14:paraId="4EE6347A" w14:textId="48626D3A" w:rsidR="00E83872" w:rsidRPr="00164862" w:rsidRDefault="00E83872" w:rsidP="00E83872">
      <w:pPr>
        <w:pStyle w:val="ListParagraph"/>
        <w:numPr>
          <w:ilvl w:val="0"/>
          <w:numId w:val="11"/>
        </w:numPr>
        <w:rPr>
          <w:rFonts w:cstheme="minorHAnsi"/>
          <w:sz w:val="22"/>
          <w:szCs w:val="22"/>
        </w:rPr>
      </w:pPr>
      <w:r w:rsidRPr="00164862">
        <w:rPr>
          <w:rFonts w:cstheme="minorHAnsi"/>
          <w:sz w:val="22"/>
          <w:szCs w:val="22"/>
        </w:rPr>
        <w:t xml:space="preserve">Continuum of Care NOFO: </w:t>
      </w:r>
      <w:hyperlink r:id="rId7" w:history="1">
        <w:r w:rsidRPr="00164862">
          <w:rPr>
            <w:rStyle w:val="Hyperlink"/>
            <w:rFonts w:cstheme="minorHAnsi"/>
            <w:sz w:val="22"/>
            <w:szCs w:val="22"/>
          </w:rPr>
          <w:t>Grants.gov</w:t>
        </w:r>
      </w:hyperlink>
    </w:p>
    <w:p w14:paraId="70781A3D" w14:textId="66890575" w:rsidR="00E83872" w:rsidRPr="00164862" w:rsidRDefault="00E83872" w:rsidP="00E83872">
      <w:pPr>
        <w:pStyle w:val="ListParagraph"/>
        <w:numPr>
          <w:ilvl w:val="0"/>
          <w:numId w:val="11"/>
        </w:numPr>
        <w:rPr>
          <w:rFonts w:cstheme="minorHAnsi"/>
          <w:sz w:val="22"/>
          <w:szCs w:val="22"/>
        </w:rPr>
      </w:pPr>
      <w:r w:rsidRPr="00164862">
        <w:rPr>
          <w:rFonts w:cstheme="minorHAnsi"/>
          <w:sz w:val="22"/>
          <w:szCs w:val="22"/>
        </w:rPr>
        <w:t xml:space="preserve">Electronic Code of Federal Regulations 24 CFR 578 - Continuum of Care Program: </w:t>
      </w:r>
      <w:hyperlink r:id="rId8" w:history="1">
        <w:r w:rsidRPr="00164862">
          <w:rPr>
            <w:rStyle w:val="Hyperlink"/>
            <w:rFonts w:cstheme="minorHAnsi"/>
            <w:sz w:val="22"/>
            <w:szCs w:val="22"/>
          </w:rPr>
          <w:t>24 CFR Part 578</w:t>
        </w:r>
      </w:hyperlink>
    </w:p>
    <w:p w14:paraId="17EB82EA" w14:textId="4832B895" w:rsidR="00E83872" w:rsidRPr="00164862" w:rsidRDefault="00E83872" w:rsidP="00E83872">
      <w:pPr>
        <w:pStyle w:val="ListParagraph"/>
        <w:numPr>
          <w:ilvl w:val="0"/>
          <w:numId w:val="11"/>
        </w:numPr>
        <w:rPr>
          <w:rFonts w:cstheme="minorHAnsi"/>
          <w:sz w:val="22"/>
          <w:szCs w:val="22"/>
        </w:rPr>
      </w:pPr>
      <w:proofErr w:type="spellStart"/>
      <w:r w:rsidRPr="00164862">
        <w:rPr>
          <w:rFonts w:cstheme="minorHAnsi"/>
          <w:sz w:val="22"/>
          <w:szCs w:val="22"/>
        </w:rPr>
        <w:t>HelpHopeHome</w:t>
      </w:r>
      <w:proofErr w:type="spellEnd"/>
      <w:r w:rsidRPr="00164862">
        <w:rPr>
          <w:rFonts w:cstheme="minorHAnsi"/>
          <w:sz w:val="22"/>
          <w:szCs w:val="22"/>
        </w:rPr>
        <w:t xml:space="preserve"> Website: </w:t>
      </w:r>
      <w:hyperlink r:id="rId9" w:history="1">
        <w:proofErr w:type="spellStart"/>
        <w:r w:rsidRPr="00164862">
          <w:rPr>
            <w:rStyle w:val="Hyperlink"/>
            <w:rFonts w:cstheme="minorHAnsi"/>
            <w:sz w:val="22"/>
            <w:szCs w:val="22"/>
          </w:rPr>
          <w:t>HelpHopeHome</w:t>
        </w:r>
        <w:proofErr w:type="spellEnd"/>
        <w:r w:rsidRPr="00164862">
          <w:rPr>
            <w:rStyle w:val="Hyperlink"/>
            <w:rFonts w:cstheme="minorHAnsi"/>
            <w:sz w:val="22"/>
            <w:szCs w:val="22"/>
          </w:rPr>
          <w:t xml:space="preserve"> Funding Opportunities</w:t>
        </w:r>
      </w:hyperlink>
      <w:r w:rsidRPr="00164862">
        <w:rPr>
          <w:rFonts w:cstheme="minorHAnsi"/>
          <w:sz w:val="22"/>
          <w:szCs w:val="22"/>
        </w:rPr>
        <w:t xml:space="preserve"> </w:t>
      </w:r>
    </w:p>
    <w:p w14:paraId="410A187C" w14:textId="77777777" w:rsidR="00E83872" w:rsidRPr="00164862" w:rsidRDefault="00E83872" w:rsidP="00E83872">
      <w:pPr>
        <w:rPr>
          <w:rFonts w:cstheme="minorHAnsi"/>
          <w:sz w:val="22"/>
          <w:szCs w:val="22"/>
        </w:rPr>
      </w:pPr>
      <w:r w:rsidRPr="00164862">
        <w:rPr>
          <w:rFonts w:cstheme="minorHAnsi"/>
          <w:b/>
          <w:bCs/>
          <w:sz w:val="22"/>
          <w:szCs w:val="22"/>
        </w:rPr>
        <w:t>ELIGIBILITY GUIDANCE</w:t>
      </w:r>
      <w:r w:rsidRPr="00164862">
        <w:rPr>
          <w:rFonts w:cstheme="minorHAnsi"/>
          <w:sz w:val="22"/>
          <w:szCs w:val="22"/>
        </w:rPr>
        <w:t>:</w:t>
      </w:r>
    </w:p>
    <w:p w14:paraId="0128DD7C" w14:textId="17C57CD8" w:rsidR="00E83872" w:rsidRPr="00164862" w:rsidRDefault="00E83872" w:rsidP="00E83872">
      <w:pPr>
        <w:rPr>
          <w:rFonts w:cstheme="minorHAnsi"/>
          <w:sz w:val="22"/>
          <w:szCs w:val="22"/>
        </w:rPr>
      </w:pPr>
      <w:r w:rsidRPr="00164862">
        <w:rPr>
          <w:rFonts w:cstheme="minorHAnsi"/>
          <w:sz w:val="22"/>
          <w:szCs w:val="22"/>
        </w:rPr>
        <w:t>To understand project and target population eligibility, please refer to Section II of the NOFO announcement.</w:t>
      </w:r>
    </w:p>
    <w:p w14:paraId="72D4CA61" w14:textId="77777777" w:rsidR="00E83872" w:rsidRPr="00164862" w:rsidRDefault="00E83872" w:rsidP="00E83872">
      <w:pPr>
        <w:rPr>
          <w:rFonts w:cstheme="minorHAnsi"/>
          <w:sz w:val="22"/>
          <w:szCs w:val="22"/>
        </w:rPr>
      </w:pPr>
      <w:r w:rsidRPr="00164862">
        <w:rPr>
          <w:rFonts w:cstheme="minorHAnsi"/>
          <w:b/>
          <w:bCs/>
          <w:sz w:val="22"/>
          <w:szCs w:val="22"/>
        </w:rPr>
        <w:t>REQUIRED CERTIFICATIONS</w:t>
      </w:r>
      <w:r w:rsidRPr="00164862">
        <w:rPr>
          <w:rFonts w:cstheme="minorHAnsi"/>
          <w:sz w:val="22"/>
          <w:szCs w:val="22"/>
        </w:rPr>
        <w:t>:</w:t>
      </w:r>
    </w:p>
    <w:p w14:paraId="01644E7E" w14:textId="0E53370D" w:rsidR="00E83872" w:rsidRPr="00164862" w:rsidRDefault="00E83872" w:rsidP="00E83872">
      <w:pPr>
        <w:rPr>
          <w:rFonts w:cstheme="minorHAnsi"/>
          <w:sz w:val="22"/>
          <w:szCs w:val="22"/>
        </w:rPr>
      </w:pPr>
      <w:r w:rsidRPr="00164862">
        <w:rPr>
          <w:rFonts w:cstheme="minorHAnsi"/>
          <w:sz w:val="22"/>
          <w:szCs w:val="22"/>
        </w:rPr>
        <w:t xml:space="preserve">All applicants will be required to certify adherence to various federal requirements and statutes after the local competition, when they submit their application(s) in the HUD grants system, </w:t>
      </w:r>
      <w:proofErr w:type="spellStart"/>
      <w:r w:rsidRPr="00164862">
        <w:rPr>
          <w:rFonts w:cstheme="minorHAnsi"/>
          <w:sz w:val="22"/>
          <w:szCs w:val="22"/>
        </w:rPr>
        <w:t>eSNAPS</w:t>
      </w:r>
      <w:proofErr w:type="spellEnd"/>
      <w:r w:rsidRPr="00164862">
        <w:rPr>
          <w:rFonts w:cstheme="minorHAnsi"/>
          <w:sz w:val="22"/>
          <w:szCs w:val="22"/>
        </w:rPr>
        <w:t xml:space="preserve">. Please refer to the NOFO pages 106-113 to better understand what certifications may be required in </w:t>
      </w:r>
      <w:proofErr w:type="spellStart"/>
      <w:r w:rsidRPr="00164862">
        <w:rPr>
          <w:rFonts w:cstheme="minorHAnsi"/>
          <w:sz w:val="22"/>
          <w:szCs w:val="22"/>
        </w:rPr>
        <w:t>eSNAPS</w:t>
      </w:r>
      <w:proofErr w:type="spellEnd"/>
      <w:r w:rsidRPr="00164862">
        <w:rPr>
          <w:rFonts w:cstheme="minorHAnsi"/>
          <w:sz w:val="22"/>
          <w:szCs w:val="22"/>
        </w:rPr>
        <w:t>. If awarded, all grantees are responsible for understanding their obligations attendant to receiving federal funds under this program.</w:t>
      </w:r>
    </w:p>
    <w:p w14:paraId="0023D7B2" w14:textId="77777777" w:rsidR="00E83872" w:rsidRPr="00164862" w:rsidRDefault="00E83872" w:rsidP="00E83872">
      <w:pPr>
        <w:rPr>
          <w:rFonts w:cstheme="minorHAnsi"/>
          <w:sz w:val="22"/>
          <w:szCs w:val="22"/>
        </w:rPr>
      </w:pPr>
      <w:r w:rsidRPr="00164862">
        <w:rPr>
          <w:rFonts w:cstheme="minorHAnsi"/>
          <w:b/>
          <w:bCs/>
          <w:sz w:val="22"/>
          <w:szCs w:val="22"/>
        </w:rPr>
        <w:t>DISCLAIMER</w:t>
      </w:r>
      <w:r w:rsidRPr="00164862">
        <w:rPr>
          <w:rFonts w:cstheme="minorHAnsi"/>
          <w:sz w:val="22"/>
          <w:szCs w:val="22"/>
        </w:rPr>
        <w:t>:</w:t>
      </w:r>
    </w:p>
    <w:p w14:paraId="39B90D47" w14:textId="7A1689AD" w:rsidR="00E83872" w:rsidRPr="00164862" w:rsidRDefault="00E83872" w:rsidP="00E83872">
      <w:pPr>
        <w:rPr>
          <w:rFonts w:cstheme="minorHAnsi"/>
          <w:sz w:val="22"/>
          <w:szCs w:val="22"/>
        </w:rPr>
      </w:pPr>
      <w:r w:rsidRPr="00164862">
        <w:rPr>
          <w:rFonts w:cstheme="minorHAnsi"/>
          <w:sz w:val="22"/>
          <w:szCs w:val="22"/>
        </w:rPr>
        <w:t>By submitting this application, you hereby certify that you have been duly authorized by the applicant to submit this Application, and to ensure compliance with its Requirements, Restrictions, and Certifications. Any false, fictitious, or fraudulent statements or claims may be subject to criminal, civil, or administrative penalties. (U.S. Code, Title 218, Section 1001).</w:t>
      </w:r>
    </w:p>
    <w:p w14:paraId="6664FD5F" w14:textId="77777777" w:rsidR="00164862" w:rsidRDefault="00164862" w:rsidP="00E83872">
      <w:pPr>
        <w:rPr>
          <w:rFonts w:cstheme="minorHAnsi"/>
          <w:b/>
          <w:bCs/>
          <w:sz w:val="22"/>
          <w:szCs w:val="22"/>
        </w:rPr>
      </w:pPr>
    </w:p>
    <w:p w14:paraId="19405FB9" w14:textId="77777777" w:rsidR="001F0AFB" w:rsidRDefault="001F0AFB" w:rsidP="00E83872">
      <w:pPr>
        <w:rPr>
          <w:rFonts w:cstheme="minorHAnsi"/>
          <w:b/>
          <w:bCs/>
          <w:sz w:val="22"/>
          <w:szCs w:val="22"/>
        </w:rPr>
      </w:pPr>
    </w:p>
    <w:p w14:paraId="55C0C5DC" w14:textId="45278C5B" w:rsidR="00E83872" w:rsidRPr="00164862" w:rsidRDefault="00E83872" w:rsidP="00E83872">
      <w:pPr>
        <w:rPr>
          <w:rFonts w:cstheme="minorHAnsi"/>
          <w:sz w:val="22"/>
          <w:szCs w:val="22"/>
        </w:rPr>
      </w:pPr>
      <w:r w:rsidRPr="00164862">
        <w:rPr>
          <w:rFonts w:cstheme="minorHAnsi"/>
          <w:b/>
          <w:bCs/>
          <w:sz w:val="22"/>
          <w:szCs w:val="22"/>
        </w:rPr>
        <w:lastRenderedPageBreak/>
        <w:t>PROJECT APPLICATION</w:t>
      </w:r>
      <w:r w:rsidRPr="00164862">
        <w:rPr>
          <w:rFonts w:cstheme="minorHAnsi"/>
          <w:sz w:val="22"/>
          <w:szCs w:val="22"/>
        </w:rPr>
        <w:t>:</w:t>
      </w:r>
    </w:p>
    <w:p w14:paraId="686FC6B5" w14:textId="6A56F8B5" w:rsidR="00E83872" w:rsidRPr="00164862" w:rsidRDefault="00E83872" w:rsidP="00E83872">
      <w:pPr>
        <w:rPr>
          <w:rFonts w:cstheme="minorHAnsi"/>
          <w:sz w:val="22"/>
          <w:szCs w:val="22"/>
        </w:rPr>
      </w:pPr>
      <w:r w:rsidRPr="00164862">
        <w:rPr>
          <w:rFonts w:cstheme="minorHAnsi"/>
          <w:sz w:val="22"/>
          <w:szCs w:val="22"/>
        </w:rPr>
        <w:t xml:space="preserve">This application is for renewal projects only. One project application must be completed for each renewing project submitted for funding consideration. Please respond to all questions in this section. Please note that several scored factors are calculated according to past performance data drawn from recent Annual Performance Reports (APRs) and other grant management data. No additional narratives about past performance or grants management are required. The Collaborative Applicant will verify your organization's CoC participation, which is also a scoring factor. </w:t>
      </w:r>
    </w:p>
    <w:p w14:paraId="2B3E2DF7" w14:textId="4A8E6AF1" w:rsidR="00E83872" w:rsidRPr="00164862" w:rsidRDefault="00E83872" w:rsidP="00E83872">
      <w:pPr>
        <w:rPr>
          <w:rFonts w:cstheme="minorHAnsi"/>
          <w:sz w:val="22"/>
          <w:szCs w:val="22"/>
        </w:rPr>
      </w:pPr>
      <w:r w:rsidRPr="00164862">
        <w:rPr>
          <w:rFonts w:cstheme="minorHAnsi"/>
          <w:sz w:val="22"/>
          <w:szCs w:val="22"/>
        </w:rPr>
        <w:t xml:space="preserve">Reference materials, including scoring factors, and forms can also be found in the Library and for any additional support or questions please send an email to </w:t>
      </w:r>
      <w:hyperlink r:id="rId10" w:history="1">
        <w:r w:rsidRPr="00164862">
          <w:rPr>
            <w:rStyle w:val="Hyperlink"/>
            <w:rFonts w:cstheme="minorHAnsi"/>
            <w:sz w:val="22"/>
            <w:szCs w:val="22"/>
          </w:rPr>
          <w:t>HelpHopeHome@ClarkCountyNV.gov</w:t>
        </w:r>
      </w:hyperlink>
      <w:r w:rsidRPr="00164862">
        <w:rPr>
          <w:rFonts w:cstheme="minorHAnsi"/>
          <w:sz w:val="22"/>
          <w:szCs w:val="22"/>
        </w:rPr>
        <w:t xml:space="preserve"> with subject: CoC Local Application Questions. </w:t>
      </w:r>
    </w:p>
    <w:p w14:paraId="07602373" w14:textId="77777777" w:rsidR="00500800" w:rsidRPr="00164862" w:rsidRDefault="00500800" w:rsidP="00E83872">
      <w:pPr>
        <w:rPr>
          <w:rFonts w:cstheme="minorHAnsi"/>
          <w:sz w:val="22"/>
          <w:szCs w:val="22"/>
        </w:rPr>
      </w:pPr>
    </w:p>
    <w:p w14:paraId="7D767ADC" w14:textId="75C3BF8F" w:rsidR="000A0E9B" w:rsidRPr="00164862" w:rsidRDefault="00A55056" w:rsidP="00A55056">
      <w:pPr>
        <w:pBdr>
          <w:bottom w:val="single" w:sz="6" w:space="1" w:color="auto"/>
        </w:pBdr>
        <w:rPr>
          <w:rFonts w:cstheme="minorHAnsi"/>
          <w:b/>
          <w:bCs/>
          <w:sz w:val="22"/>
          <w:szCs w:val="22"/>
        </w:rPr>
      </w:pPr>
      <w:r w:rsidRPr="00164862">
        <w:rPr>
          <w:rFonts w:cstheme="minorHAnsi"/>
          <w:b/>
          <w:bCs/>
          <w:sz w:val="22"/>
          <w:szCs w:val="22"/>
        </w:rPr>
        <w:t>Program Summary</w:t>
      </w:r>
    </w:p>
    <w:p w14:paraId="17CD97A1" w14:textId="3218888E" w:rsidR="00A55056" w:rsidRPr="00164862" w:rsidRDefault="00A55056" w:rsidP="00A55056">
      <w:pPr>
        <w:rPr>
          <w:rFonts w:cstheme="minorHAnsi"/>
          <w:i/>
          <w:iCs/>
          <w:sz w:val="22"/>
          <w:szCs w:val="22"/>
        </w:rPr>
      </w:pPr>
      <w:r w:rsidRPr="00164862">
        <w:rPr>
          <w:rFonts w:cstheme="minorHAnsi"/>
          <w:b/>
          <w:bCs/>
          <w:sz w:val="22"/>
          <w:szCs w:val="22"/>
        </w:rPr>
        <w:t>1. Please provide the name of the renewal project for which you are applying and the HUD grant number. This name and grant number should match the Grant Inventory Worksheet</w:t>
      </w:r>
      <w:r w:rsidR="00D00C53" w:rsidRPr="00164862">
        <w:rPr>
          <w:rFonts w:cstheme="minorHAnsi"/>
          <w:b/>
          <w:bCs/>
          <w:sz w:val="22"/>
          <w:szCs w:val="22"/>
        </w:rPr>
        <w:t xml:space="preserve"> (GIW)</w:t>
      </w:r>
      <w:r w:rsidRPr="00164862">
        <w:rPr>
          <w:rFonts w:cstheme="minorHAnsi"/>
          <w:b/>
          <w:bCs/>
          <w:sz w:val="22"/>
          <w:szCs w:val="22"/>
        </w:rPr>
        <w:t>.</w:t>
      </w:r>
      <w:r w:rsidR="00D00C53" w:rsidRPr="00164862">
        <w:rPr>
          <w:rFonts w:cstheme="minorHAnsi"/>
          <w:b/>
          <w:bCs/>
          <w:sz w:val="22"/>
          <w:szCs w:val="22"/>
        </w:rPr>
        <w:t xml:space="preserve"> (Please note: The GIW may not be available at the start of the application period but is expected to be available by the time applications are due.)</w:t>
      </w:r>
      <w:r w:rsidR="004551BB" w:rsidRPr="00164862">
        <w:rPr>
          <w:rFonts w:cstheme="minorHAnsi"/>
          <w:b/>
          <w:bCs/>
          <w:sz w:val="22"/>
          <w:szCs w:val="22"/>
        </w:rPr>
        <w:t xml:space="preserve"> </w:t>
      </w:r>
      <w:r w:rsidR="004551BB" w:rsidRPr="00164862">
        <w:rPr>
          <w:rFonts w:cstheme="minorHAnsi"/>
          <w:i/>
          <w:iCs/>
          <w:sz w:val="22"/>
          <w:szCs w:val="22"/>
        </w:rPr>
        <w:t>Maximum characters: 255</w:t>
      </w:r>
    </w:p>
    <w:p w14:paraId="32488308" w14:textId="1A0A1586" w:rsidR="00A55056" w:rsidRPr="00164862" w:rsidRDefault="00A55056" w:rsidP="00A55056">
      <w:pPr>
        <w:spacing w:before="240" w:after="0"/>
        <w:rPr>
          <w:rFonts w:cstheme="minorHAnsi"/>
          <w:i/>
          <w:iCs/>
          <w:sz w:val="22"/>
          <w:szCs w:val="22"/>
        </w:rPr>
      </w:pPr>
      <w:r w:rsidRPr="00164862">
        <w:rPr>
          <w:rFonts w:cstheme="minorHAnsi"/>
          <w:b/>
          <w:bCs/>
          <w:sz w:val="22"/>
          <w:szCs w:val="22"/>
        </w:rPr>
        <w:t>2. Please indicate the amount of funding requested.</w:t>
      </w:r>
      <w:r w:rsidR="004551BB" w:rsidRPr="00164862">
        <w:rPr>
          <w:rFonts w:cstheme="minorHAnsi"/>
          <w:b/>
          <w:bCs/>
          <w:sz w:val="22"/>
          <w:szCs w:val="22"/>
        </w:rPr>
        <w:t xml:space="preserve"> </w:t>
      </w:r>
      <w:r w:rsidR="004551BB" w:rsidRPr="00164862">
        <w:rPr>
          <w:rFonts w:cstheme="minorHAnsi"/>
          <w:i/>
          <w:iCs/>
          <w:sz w:val="22"/>
          <w:szCs w:val="22"/>
        </w:rPr>
        <w:t>Maximum characters: 255</w:t>
      </w:r>
    </w:p>
    <w:p w14:paraId="56F50B35" w14:textId="6A23EDEE" w:rsidR="00A55056" w:rsidRPr="00164862" w:rsidRDefault="00A55056" w:rsidP="00A55056">
      <w:pPr>
        <w:rPr>
          <w:rFonts w:cstheme="minorHAnsi"/>
          <w:i/>
          <w:iCs/>
          <w:sz w:val="22"/>
          <w:szCs w:val="22"/>
        </w:rPr>
      </w:pPr>
      <w:r w:rsidRPr="00164862">
        <w:rPr>
          <w:rFonts w:cstheme="minorHAnsi"/>
          <w:i/>
          <w:iCs/>
          <w:sz w:val="22"/>
          <w:szCs w:val="22"/>
        </w:rPr>
        <w:t xml:space="preserve">For renewal grants, this should match the Grant Inventory Worksheet for the grant that is </w:t>
      </w:r>
      <w:proofErr w:type="gramStart"/>
      <w:r w:rsidRPr="00164862">
        <w:rPr>
          <w:rFonts w:cstheme="minorHAnsi"/>
          <w:i/>
          <w:iCs/>
          <w:sz w:val="22"/>
          <w:szCs w:val="22"/>
        </w:rPr>
        <w:t>renewing</w:t>
      </w:r>
      <w:proofErr w:type="gramEnd"/>
      <w:r w:rsidRPr="00164862">
        <w:rPr>
          <w:rFonts w:cstheme="minorHAnsi"/>
          <w:i/>
          <w:iCs/>
          <w:sz w:val="22"/>
          <w:szCs w:val="22"/>
        </w:rPr>
        <w:t>, unless you are proposing a voluntary reduction.</w:t>
      </w:r>
    </w:p>
    <w:p w14:paraId="69BCBA86" w14:textId="77016F1E" w:rsidR="00A55056" w:rsidRPr="00164862" w:rsidRDefault="00A55056" w:rsidP="00A55056">
      <w:pPr>
        <w:spacing w:before="240" w:after="0"/>
        <w:rPr>
          <w:rFonts w:cstheme="minorHAnsi"/>
          <w:b/>
          <w:bCs/>
          <w:sz w:val="22"/>
          <w:szCs w:val="22"/>
        </w:rPr>
      </w:pPr>
      <w:r w:rsidRPr="00164862">
        <w:rPr>
          <w:rFonts w:cstheme="minorHAnsi"/>
          <w:b/>
          <w:bCs/>
          <w:sz w:val="22"/>
          <w:szCs w:val="22"/>
        </w:rPr>
        <w:t>3. Please enter the names of any subrecipient(s) who will provide services for the proposed program if awarded.</w:t>
      </w:r>
      <w:r w:rsidR="004551BB" w:rsidRPr="00164862">
        <w:rPr>
          <w:rFonts w:cstheme="minorHAnsi"/>
          <w:b/>
          <w:bCs/>
          <w:sz w:val="22"/>
          <w:szCs w:val="22"/>
        </w:rPr>
        <w:t xml:space="preserve"> </w:t>
      </w:r>
      <w:r w:rsidR="004551BB" w:rsidRPr="00164862">
        <w:rPr>
          <w:rFonts w:cstheme="minorHAnsi"/>
          <w:i/>
          <w:iCs/>
          <w:sz w:val="22"/>
          <w:szCs w:val="22"/>
        </w:rPr>
        <w:t>Maximum characters: 255</w:t>
      </w:r>
    </w:p>
    <w:p w14:paraId="202DF877" w14:textId="4037EABE" w:rsidR="00A55056" w:rsidRPr="00164862" w:rsidRDefault="00A55056" w:rsidP="00A55056">
      <w:pPr>
        <w:rPr>
          <w:rFonts w:cstheme="minorHAnsi"/>
          <w:sz w:val="22"/>
          <w:szCs w:val="22"/>
        </w:rPr>
      </w:pPr>
      <w:r w:rsidRPr="00164862">
        <w:rPr>
          <w:rFonts w:cstheme="minorHAnsi"/>
          <w:sz w:val="22"/>
          <w:szCs w:val="22"/>
        </w:rPr>
        <w:t>If there are no subrecipients, enter "Not Applicable."</w:t>
      </w:r>
    </w:p>
    <w:p w14:paraId="670D1F29" w14:textId="5ACEB061" w:rsidR="00A55056" w:rsidRPr="00164862" w:rsidRDefault="00A55056" w:rsidP="00A55056">
      <w:pPr>
        <w:spacing w:before="240"/>
        <w:rPr>
          <w:rFonts w:cstheme="minorHAnsi"/>
          <w:b/>
          <w:bCs/>
          <w:sz w:val="22"/>
          <w:szCs w:val="22"/>
        </w:rPr>
      </w:pPr>
      <w:r w:rsidRPr="00164862">
        <w:rPr>
          <w:rFonts w:cstheme="minorHAnsi"/>
          <w:b/>
          <w:bCs/>
          <w:sz w:val="22"/>
          <w:szCs w:val="22"/>
        </w:rPr>
        <w:t>4. Please enter the current grant term for the grant you are renewing in the following format: MM/DD/YYYY-MM/DD/YYYY. The current term should expire in Calendar Year 2027.</w:t>
      </w:r>
      <w:r w:rsidR="004551BB" w:rsidRPr="00164862">
        <w:rPr>
          <w:rFonts w:cstheme="minorHAnsi"/>
          <w:b/>
          <w:bCs/>
          <w:sz w:val="22"/>
          <w:szCs w:val="22"/>
        </w:rPr>
        <w:t xml:space="preserve"> </w:t>
      </w:r>
      <w:r w:rsidR="004551BB" w:rsidRPr="00164862">
        <w:rPr>
          <w:rFonts w:cstheme="minorHAnsi"/>
          <w:i/>
          <w:iCs/>
          <w:sz w:val="22"/>
          <w:szCs w:val="22"/>
        </w:rPr>
        <w:t>Maximum characters: 255</w:t>
      </w:r>
    </w:p>
    <w:p w14:paraId="34C1E59D" w14:textId="71C6FBA8" w:rsidR="00A55056" w:rsidRPr="00164862" w:rsidRDefault="00A55056" w:rsidP="00A55056">
      <w:pPr>
        <w:pBdr>
          <w:bottom w:val="single" w:sz="6" w:space="1" w:color="auto"/>
        </w:pBdr>
        <w:spacing w:before="240"/>
        <w:rPr>
          <w:rFonts w:cstheme="minorHAnsi"/>
          <w:b/>
          <w:bCs/>
          <w:sz w:val="22"/>
          <w:szCs w:val="22"/>
        </w:rPr>
      </w:pPr>
      <w:r w:rsidRPr="00164862">
        <w:rPr>
          <w:rFonts w:cstheme="minorHAnsi"/>
          <w:b/>
          <w:bCs/>
          <w:sz w:val="22"/>
          <w:szCs w:val="22"/>
        </w:rPr>
        <w:t>Threshold Requirements</w:t>
      </w:r>
    </w:p>
    <w:p w14:paraId="77135122" w14:textId="1871B376" w:rsidR="00A55056" w:rsidRPr="00164862" w:rsidRDefault="00107923" w:rsidP="009A2C73">
      <w:pPr>
        <w:spacing w:before="240" w:after="0"/>
        <w:rPr>
          <w:rFonts w:cstheme="minorHAnsi"/>
          <w:b/>
          <w:bCs/>
          <w:sz w:val="22"/>
          <w:szCs w:val="22"/>
        </w:rPr>
      </w:pPr>
      <w:r w:rsidRPr="00164862">
        <w:rPr>
          <w:rFonts w:cstheme="minorHAnsi"/>
          <w:b/>
          <w:bCs/>
          <w:sz w:val="22"/>
          <w:szCs w:val="22"/>
        </w:rPr>
        <w:t>5</w:t>
      </w:r>
      <w:r w:rsidR="009A2C73" w:rsidRPr="00164862">
        <w:rPr>
          <w:rFonts w:cstheme="minorHAnsi"/>
          <w:b/>
          <w:bCs/>
          <w:sz w:val="22"/>
          <w:szCs w:val="22"/>
        </w:rPr>
        <w:t>. THRESHOLD REQUIREMENTS: Please attest to your understanding of the following threshold requirements by checking the box next to each statement and submitting attachments as required.</w:t>
      </w:r>
    </w:p>
    <w:p w14:paraId="76C406C0" w14:textId="1030BB16" w:rsidR="009A2C73" w:rsidRPr="00164862" w:rsidRDefault="009A2C73" w:rsidP="009A2C73">
      <w:pPr>
        <w:rPr>
          <w:rFonts w:cstheme="minorHAnsi"/>
          <w:i/>
          <w:iCs/>
          <w:sz w:val="22"/>
          <w:szCs w:val="22"/>
        </w:rPr>
      </w:pPr>
      <w:r w:rsidRPr="00164862">
        <w:rPr>
          <w:rFonts w:cstheme="minorHAnsi"/>
          <w:i/>
          <w:iCs/>
          <w:sz w:val="22"/>
          <w:szCs w:val="22"/>
        </w:rPr>
        <w:t>Attachments associated with threshold requirements must be included in the Documents tab of your application</w:t>
      </w:r>
      <w:r w:rsidR="00D00C53" w:rsidRPr="00164862">
        <w:rPr>
          <w:rFonts w:cstheme="minorHAnsi"/>
          <w:i/>
          <w:iCs/>
          <w:sz w:val="22"/>
          <w:szCs w:val="22"/>
        </w:rPr>
        <w:t xml:space="preserve"> (attachment required).</w:t>
      </w:r>
    </w:p>
    <w:p w14:paraId="7E041AC1" w14:textId="05FD5202" w:rsidR="00500800" w:rsidRPr="00164862" w:rsidRDefault="00500800" w:rsidP="00500800">
      <w:pPr>
        <w:pStyle w:val="ListParagraph"/>
        <w:numPr>
          <w:ilvl w:val="0"/>
          <w:numId w:val="1"/>
        </w:numPr>
        <w:rPr>
          <w:rFonts w:cstheme="minorHAnsi"/>
          <w:sz w:val="22"/>
          <w:szCs w:val="22"/>
        </w:rPr>
      </w:pPr>
      <w:r w:rsidRPr="00164862">
        <w:rPr>
          <w:rFonts w:cstheme="minorHAnsi"/>
          <w:sz w:val="22"/>
          <w:szCs w:val="22"/>
        </w:rPr>
        <w:t>Applicant attests it has completed an independent audit and has attached its most recent annual independent audited financial statement dated no earlier than 12/31/23(attachment required). Please note that, in addition to being a threshold factor, this is a scored factor. If applicable, please include an explanation of how you are addressing any findings along with your audit.</w:t>
      </w:r>
    </w:p>
    <w:p w14:paraId="7E835BEA" w14:textId="623FD18B" w:rsidR="00500800" w:rsidRPr="00164862" w:rsidRDefault="00500800" w:rsidP="00500800">
      <w:pPr>
        <w:pStyle w:val="ListParagraph"/>
        <w:numPr>
          <w:ilvl w:val="0"/>
          <w:numId w:val="1"/>
        </w:numPr>
        <w:rPr>
          <w:rFonts w:cstheme="minorHAnsi"/>
          <w:sz w:val="22"/>
          <w:szCs w:val="22"/>
        </w:rPr>
      </w:pPr>
      <w:r w:rsidRPr="00164862">
        <w:rPr>
          <w:rFonts w:cstheme="minorHAnsi"/>
          <w:sz w:val="22"/>
          <w:szCs w:val="22"/>
        </w:rPr>
        <w:t>Applicant attests that its renewal project participated in the 2025 monitoring process or was designated as exempt.</w:t>
      </w:r>
    </w:p>
    <w:p w14:paraId="106A1F50" w14:textId="4AD5C150" w:rsidR="00500800" w:rsidRPr="00164862" w:rsidRDefault="00500800" w:rsidP="00500800">
      <w:pPr>
        <w:pStyle w:val="ListParagraph"/>
        <w:numPr>
          <w:ilvl w:val="0"/>
          <w:numId w:val="1"/>
        </w:numPr>
        <w:rPr>
          <w:rFonts w:cstheme="minorHAnsi"/>
          <w:sz w:val="22"/>
          <w:szCs w:val="22"/>
        </w:rPr>
      </w:pPr>
      <w:r w:rsidRPr="00164862">
        <w:rPr>
          <w:rFonts w:cstheme="minorHAnsi"/>
          <w:sz w:val="22"/>
          <w:szCs w:val="22"/>
        </w:rPr>
        <w:t>Applicant attests that its renewal project will participate in the Homeless Management Information System (HMIS) or will enter data into a comparable database if serving survivors of domestic violence.</w:t>
      </w:r>
    </w:p>
    <w:p w14:paraId="52400AEA" w14:textId="0565F40E" w:rsidR="00500800" w:rsidRPr="00164862" w:rsidRDefault="00500800" w:rsidP="00500800">
      <w:pPr>
        <w:pStyle w:val="ListParagraph"/>
        <w:numPr>
          <w:ilvl w:val="0"/>
          <w:numId w:val="1"/>
        </w:numPr>
        <w:rPr>
          <w:rFonts w:cstheme="minorHAnsi"/>
          <w:sz w:val="22"/>
          <w:szCs w:val="22"/>
        </w:rPr>
      </w:pPr>
      <w:r w:rsidRPr="00164862">
        <w:rPr>
          <w:rFonts w:cstheme="minorHAnsi"/>
          <w:sz w:val="22"/>
          <w:szCs w:val="22"/>
        </w:rPr>
        <w:t xml:space="preserve">Applicant attests that its renewal project will accept referrals only from the Coordinated Entry System, or if a SSO </w:t>
      </w:r>
      <w:proofErr w:type="gramStart"/>
      <w:r w:rsidRPr="00164862">
        <w:rPr>
          <w:rFonts w:cstheme="minorHAnsi"/>
          <w:sz w:val="22"/>
          <w:szCs w:val="22"/>
        </w:rPr>
        <w:t>project,</w:t>
      </w:r>
      <w:proofErr w:type="gramEnd"/>
      <w:r w:rsidRPr="00164862">
        <w:rPr>
          <w:rFonts w:cstheme="minorHAnsi"/>
          <w:sz w:val="22"/>
          <w:szCs w:val="22"/>
        </w:rPr>
        <w:t xml:space="preserve"> will make referrals into the Coordinated Entry System. (Not applicable for DV programs.)</w:t>
      </w:r>
    </w:p>
    <w:p w14:paraId="7DEF9E74" w14:textId="33507655" w:rsidR="00500800" w:rsidRPr="00164862" w:rsidRDefault="00500800" w:rsidP="00500800">
      <w:pPr>
        <w:pStyle w:val="ListParagraph"/>
        <w:numPr>
          <w:ilvl w:val="0"/>
          <w:numId w:val="1"/>
        </w:numPr>
        <w:rPr>
          <w:rFonts w:cstheme="minorHAnsi"/>
          <w:sz w:val="22"/>
          <w:szCs w:val="22"/>
        </w:rPr>
      </w:pPr>
      <w:r w:rsidRPr="00164862">
        <w:rPr>
          <w:rFonts w:cstheme="minorHAnsi"/>
          <w:sz w:val="22"/>
          <w:szCs w:val="22"/>
        </w:rPr>
        <w:t>Applicant attests that its renewal project does not engage in racial preferences or other forms of illegal discrimination. (Please refer to p. 60 of the NOFO.)</w:t>
      </w:r>
    </w:p>
    <w:p w14:paraId="6C9EB41C" w14:textId="0C8049EE" w:rsidR="00500800" w:rsidRPr="00164862" w:rsidRDefault="00500800" w:rsidP="00500800">
      <w:pPr>
        <w:pStyle w:val="ListParagraph"/>
        <w:numPr>
          <w:ilvl w:val="0"/>
          <w:numId w:val="1"/>
        </w:numPr>
        <w:rPr>
          <w:rFonts w:cstheme="minorHAnsi"/>
          <w:sz w:val="22"/>
          <w:szCs w:val="22"/>
        </w:rPr>
      </w:pPr>
      <w:r w:rsidRPr="00164862">
        <w:rPr>
          <w:rFonts w:cstheme="minorHAnsi"/>
          <w:sz w:val="22"/>
          <w:szCs w:val="22"/>
        </w:rPr>
        <w:t>Applicant attests that its renewal project does not operate drug injection sites or safe consumption sites or knowingly distribute drug paraphernalia on or off of property under its control. (Please refer to p. 60 of the NOFO.)</w:t>
      </w:r>
    </w:p>
    <w:p w14:paraId="1F708CA3" w14:textId="30A0E616" w:rsidR="00500800" w:rsidRPr="00164862" w:rsidRDefault="00500800" w:rsidP="00500800">
      <w:pPr>
        <w:pStyle w:val="ListParagraph"/>
        <w:numPr>
          <w:ilvl w:val="0"/>
          <w:numId w:val="1"/>
        </w:numPr>
        <w:rPr>
          <w:rFonts w:cstheme="minorHAnsi"/>
          <w:sz w:val="22"/>
          <w:szCs w:val="22"/>
        </w:rPr>
      </w:pPr>
      <w:r w:rsidRPr="00164862">
        <w:rPr>
          <w:rFonts w:cstheme="minorHAnsi"/>
          <w:sz w:val="22"/>
          <w:szCs w:val="22"/>
        </w:rPr>
        <w:t>Applicant attests that its renewal project meets HUD's renewal threshold requirements relating to past management of CoC funding. (Please see Threshold Criteria starting on p.59 of the NOFO.)</w:t>
      </w:r>
    </w:p>
    <w:p w14:paraId="3BD0036F" w14:textId="77777777" w:rsidR="00500800" w:rsidRPr="00164862" w:rsidRDefault="00500800" w:rsidP="00500800">
      <w:pPr>
        <w:pStyle w:val="ListParagraph"/>
        <w:numPr>
          <w:ilvl w:val="0"/>
          <w:numId w:val="1"/>
        </w:numPr>
        <w:rPr>
          <w:rFonts w:cstheme="minorHAnsi"/>
          <w:sz w:val="22"/>
          <w:szCs w:val="22"/>
        </w:rPr>
      </w:pPr>
      <w:r w:rsidRPr="00164862">
        <w:rPr>
          <w:rFonts w:cstheme="minorHAnsi"/>
          <w:sz w:val="22"/>
          <w:szCs w:val="22"/>
        </w:rPr>
        <w:t>Applicant attests that its renewal project will only serve CoC-eligible households.</w:t>
      </w:r>
    </w:p>
    <w:p w14:paraId="36209856" w14:textId="7B5F7A21" w:rsidR="00500800" w:rsidRPr="00164862" w:rsidRDefault="00500800" w:rsidP="00500800">
      <w:pPr>
        <w:pStyle w:val="ListParagraph"/>
        <w:numPr>
          <w:ilvl w:val="0"/>
          <w:numId w:val="1"/>
        </w:numPr>
        <w:rPr>
          <w:rFonts w:cstheme="minorHAnsi"/>
          <w:sz w:val="22"/>
          <w:szCs w:val="22"/>
        </w:rPr>
      </w:pPr>
      <w:r w:rsidRPr="00164862">
        <w:rPr>
          <w:rFonts w:cstheme="minorHAnsi"/>
          <w:sz w:val="22"/>
          <w:szCs w:val="22"/>
        </w:rPr>
        <w:t>Applicant confirms its understanding that CoC funds awarded to the project must be matched in the amount of 25% of the project budget (excluding Leasing costs).</w:t>
      </w:r>
    </w:p>
    <w:p w14:paraId="6284E8CF" w14:textId="3761B105" w:rsidR="00D00C53" w:rsidRPr="00164862" w:rsidRDefault="00500800" w:rsidP="00500800">
      <w:pPr>
        <w:pStyle w:val="ListParagraph"/>
        <w:numPr>
          <w:ilvl w:val="0"/>
          <w:numId w:val="1"/>
        </w:numPr>
        <w:rPr>
          <w:rFonts w:cstheme="minorHAnsi"/>
          <w:sz w:val="22"/>
          <w:szCs w:val="22"/>
        </w:rPr>
      </w:pPr>
      <w:r w:rsidRPr="00164862">
        <w:rPr>
          <w:rFonts w:cstheme="minorHAnsi"/>
          <w:sz w:val="22"/>
          <w:szCs w:val="22"/>
        </w:rPr>
        <w:t xml:space="preserve">Applicant attests it maintains a Code of Conduct </w:t>
      </w:r>
      <w:proofErr w:type="gramStart"/>
      <w:r w:rsidRPr="00164862">
        <w:rPr>
          <w:rFonts w:cstheme="minorHAnsi"/>
          <w:sz w:val="22"/>
          <w:szCs w:val="22"/>
        </w:rPr>
        <w:t>compliant</w:t>
      </w:r>
      <w:proofErr w:type="gramEnd"/>
      <w:r w:rsidRPr="00164862">
        <w:rPr>
          <w:rFonts w:cstheme="minorHAnsi"/>
          <w:sz w:val="22"/>
          <w:szCs w:val="22"/>
        </w:rPr>
        <w:t xml:space="preserve"> with the requirements of 2 CFR part 200 and has attached it as part of this application if not already on fi le with HUD. (Please see NOFO p. 100.)</w:t>
      </w:r>
    </w:p>
    <w:p w14:paraId="76436300" w14:textId="75FF69A5" w:rsidR="00107923" w:rsidRPr="00164862" w:rsidRDefault="00107923" w:rsidP="00D00C53">
      <w:pPr>
        <w:pBdr>
          <w:bottom w:val="single" w:sz="6" w:space="1" w:color="auto"/>
        </w:pBdr>
        <w:rPr>
          <w:rFonts w:cstheme="minorHAnsi"/>
          <w:b/>
          <w:bCs/>
          <w:sz w:val="22"/>
          <w:szCs w:val="22"/>
        </w:rPr>
      </w:pPr>
      <w:r w:rsidRPr="00164862">
        <w:rPr>
          <w:rFonts w:cstheme="minorHAnsi"/>
          <w:b/>
          <w:bCs/>
          <w:sz w:val="22"/>
          <w:szCs w:val="22"/>
        </w:rPr>
        <w:t>Project Type</w:t>
      </w:r>
    </w:p>
    <w:p w14:paraId="75B71E4C" w14:textId="26642EEB" w:rsidR="00107923" w:rsidRPr="00164862" w:rsidRDefault="00107923" w:rsidP="00107923">
      <w:pPr>
        <w:rPr>
          <w:rFonts w:cstheme="minorHAnsi"/>
          <w:b/>
          <w:bCs/>
          <w:sz w:val="22"/>
          <w:szCs w:val="22"/>
        </w:rPr>
      </w:pPr>
      <w:r w:rsidRPr="00164862">
        <w:rPr>
          <w:rFonts w:cstheme="minorHAnsi"/>
          <w:b/>
          <w:bCs/>
          <w:sz w:val="22"/>
          <w:szCs w:val="22"/>
        </w:rPr>
        <w:t>6. Please indicate project type.</w:t>
      </w:r>
    </w:p>
    <w:p w14:paraId="0CEFBF96" w14:textId="77777777" w:rsidR="00107923" w:rsidRPr="00164862" w:rsidRDefault="00107923" w:rsidP="00107923">
      <w:pPr>
        <w:pStyle w:val="ListParagraph"/>
        <w:numPr>
          <w:ilvl w:val="0"/>
          <w:numId w:val="2"/>
        </w:numPr>
        <w:rPr>
          <w:rFonts w:cstheme="minorHAnsi"/>
          <w:sz w:val="22"/>
          <w:szCs w:val="22"/>
        </w:rPr>
      </w:pPr>
      <w:r w:rsidRPr="00164862">
        <w:rPr>
          <w:rFonts w:cstheme="minorHAnsi"/>
          <w:sz w:val="22"/>
          <w:szCs w:val="22"/>
        </w:rPr>
        <w:t>Permanent Supportive Housing (PSH) Project</w:t>
      </w:r>
    </w:p>
    <w:p w14:paraId="64959DA1" w14:textId="77777777" w:rsidR="00107923" w:rsidRPr="00164862" w:rsidRDefault="00107923" w:rsidP="00107923">
      <w:pPr>
        <w:pStyle w:val="ListParagraph"/>
        <w:numPr>
          <w:ilvl w:val="0"/>
          <w:numId w:val="2"/>
        </w:numPr>
        <w:rPr>
          <w:rFonts w:cstheme="minorHAnsi"/>
          <w:sz w:val="22"/>
          <w:szCs w:val="22"/>
        </w:rPr>
      </w:pPr>
      <w:r w:rsidRPr="00164862">
        <w:rPr>
          <w:rFonts w:cstheme="minorHAnsi"/>
          <w:sz w:val="22"/>
          <w:szCs w:val="22"/>
        </w:rPr>
        <w:t>Rapid Re-Housing (RRH) Program</w:t>
      </w:r>
    </w:p>
    <w:p w14:paraId="5ACD15E9" w14:textId="77777777" w:rsidR="00107923" w:rsidRPr="00164862" w:rsidRDefault="00107923" w:rsidP="00107923">
      <w:pPr>
        <w:pStyle w:val="ListParagraph"/>
        <w:numPr>
          <w:ilvl w:val="0"/>
          <w:numId w:val="2"/>
        </w:numPr>
        <w:rPr>
          <w:rFonts w:cstheme="minorHAnsi"/>
          <w:sz w:val="22"/>
          <w:szCs w:val="22"/>
        </w:rPr>
      </w:pPr>
      <w:r w:rsidRPr="00164862">
        <w:rPr>
          <w:rFonts w:cstheme="minorHAnsi"/>
          <w:sz w:val="22"/>
          <w:szCs w:val="22"/>
        </w:rPr>
        <w:t>Transitional Housing-Rapid Re-Housing (TH-RRH) Program</w:t>
      </w:r>
    </w:p>
    <w:p w14:paraId="08CE5F1E" w14:textId="77777777" w:rsidR="00107923" w:rsidRPr="00164862" w:rsidRDefault="00107923" w:rsidP="00107923">
      <w:pPr>
        <w:pStyle w:val="ListParagraph"/>
        <w:numPr>
          <w:ilvl w:val="0"/>
          <w:numId w:val="2"/>
        </w:numPr>
        <w:rPr>
          <w:rFonts w:cstheme="minorHAnsi"/>
          <w:sz w:val="22"/>
          <w:szCs w:val="22"/>
        </w:rPr>
      </w:pPr>
      <w:r w:rsidRPr="00164862">
        <w:rPr>
          <w:rFonts w:cstheme="minorHAnsi"/>
          <w:sz w:val="22"/>
          <w:szCs w:val="22"/>
        </w:rPr>
        <w:t>Transitional Housing (TH)</w:t>
      </w:r>
    </w:p>
    <w:p w14:paraId="7023C2B5" w14:textId="77777777" w:rsidR="00107923" w:rsidRPr="00164862" w:rsidRDefault="00107923" w:rsidP="00107923">
      <w:pPr>
        <w:pStyle w:val="ListParagraph"/>
        <w:numPr>
          <w:ilvl w:val="0"/>
          <w:numId w:val="2"/>
        </w:numPr>
        <w:rPr>
          <w:rFonts w:cstheme="minorHAnsi"/>
          <w:sz w:val="22"/>
          <w:szCs w:val="22"/>
        </w:rPr>
      </w:pPr>
      <w:r w:rsidRPr="00164862">
        <w:rPr>
          <w:rFonts w:cstheme="minorHAnsi"/>
          <w:sz w:val="22"/>
          <w:szCs w:val="22"/>
        </w:rPr>
        <w:t>Supportive Services Only Outreach (SSO-OR)</w:t>
      </w:r>
    </w:p>
    <w:p w14:paraId="79DDAD23" w14:textId="26F19E87" w:rsidR="00107923" w:rsidRPr="00164862" w:rsidRDefault="00107923" w:rsidP="00107923">
      <w:pPr>
        <w:pStyle w:val="ListParagraph"/>
        <w:numPr>
          <w:ilvl w:val="0"/>
          <w:numId w:val="2"/>
        </w:numPr>
        <w:rPr>
          <w:rFonts w:cstheme="minorHAnsi"/>
          <w:sz w:val="22"/>
          <w:szCs w:val="22"/>
        </w:rPr>
      </w:pPr>
      <w:r w:rsidRPr="00164862">
        <w:rPr>
          <w:rFonts w:cstheme="minorHAnsi"/>
          <w:sz w:val="22"/>
          <w:szCs w:val="22"/>
        </w:rPr>
        <w:t>Supportive Services Only Other (SSO-O)</w:t>
      </w:r>
    </w:p>
    <w:p w14:paraId="1F839D51" w14:textId="77777777" w:rsidR="00500800" w:rsidRPr="00164862" w:rsidRDefault="00500800" w:rsidP="00107923">
      <w:pPr>
        <w:pBdr>
          <w:bottom w:val="single" w:sz="6" w:space="1" w:color="auto"/>
        </w:pBdr>
        <w:rPr>
          <w:rFonts w:cstheme="minorHAnsi"/>
          <w:b/>
          <w:bCs/>
          <w:sz w:val="22"/>
          <w:szCs w:val="22"/>
        </w:rPr>
      </w:pPr>
    </w:p>
    <w:p w14:paraId="35C28A92" w14:textId="39D0EF93" w:rsidR="00107923" w:rsidRPr="00164862" w:rsidRDefault="00107923" w:rsidP="00107923">
      <w:pPr>
        <w:pBdr>
          <w:bottom w:val="single" w:sz="6" w:space="1" w:color="auto"/>
        </w:pBdr>
        <w:rPr>
          <w:rFonts w:cstheme="minorHAnsi"/>
          <w:b/>
          <w:bCs/>
          <w:sz w:val="22"/>
          <w:szCs w:val="22"/>
        </w:rPr>
      </w:pPr>
      <w:r w:rsidRPr="00164862">
        <w:rPr>
          <w:rFonts w:cstheme="minorHAnsi"/>
          <w:b/>
          <w:bCs/>
          <w:sz w:val="22"/>
          <w:szCs w:val="22"/>
        </w:rPr>
        <w:t>Program Design</w:t>
      </w:r>
    </w:p>
    <w:p w14:paraId="0D9E5F0D" w14:textId="74782A4B" w:rsidR="000B2AE3" w:rsidRPr="00164862" w:rsidRDefault="000B2AE3" w:rsidP="007C1CC6">
      <w:pPr>
        <w:rPr>
          <w:rFonts w:cstheme="minorHAnsi"/>
          <w:b/>
          <w:bCs/>
          <w:sz w:val="22"/>
          <w:szCs w:val="22"/>
        </w:rPr>
      </w:pPr>
      <w:r w:rsidRPr="00164862">
        <w:rPr>
          <w:rFonts w:cstheme="minorHAnsi"/>
          <w:b/>
          <w:bCs/>
          <w:sz w:val="22"/>
          <w:szCs w:val="22"/>
        </w:rPr>
        <w:t>7. SSO-OR and SSO-Other Projects Only: Please indicate if your renewal project will serve unsheltered and hard-to-engage individuals. For other project types, please check “N/A”.</w:t>
      </w:r>
    </w:p>
    <w:p w14:paraId="2D5FBCA4" w14:textId="7FA9129A" w:rsidR="000B2AE3" w:rsidRPr="00164862" w:rsidRDefault="000B2AE3" w:rsidP="000B2AE3">
      <w:pPr>
        <w:pStyle w:val="ListParagraph"/>
        <w:numPr>
          <w:ilvl w:val="0"/>
          <w:numId w:val="2"/>
        </w:numPr>
        <w:rPr>
          <w:rFonts w:cstheme="minorHAnsi"/>
          <w:sz w:val="22"/>
          <w:szCs w:val="22"/>
        </w:rPr>
      </w:pPr>
      <w:r w:rsidRPr="00164862">
        <w:rPr>
          <w:rFonts w:cstheme="minorHAnsi"/>
          <w:sz w:val="22"/>
          <w:szCs w:val="22"/>
        </w:rPr>
        <w:t xml:space="preserve">Yes, this renewal SSO-OR or SSO-Other project will serve unsheltered and hard-to-engage individuals. </w:t>
      </w:r>
    </w:p>
    <w:p w14:paraId="10CC7A6B" w14:textId="77777777" w:rsidR="000B2AE3" w:rsidRPr="00164862" w:rsidRDefault="000B2AE3" w:rsidP="000B2AE3">
      <w:pPr>
        <w:pStyle w:val="ListParagraph"/>
        <w:numPr>
          <w:ilvl w:val="0"/>
          <w:numId w:val="2"/>
        </w:numPr>
        <w:rPr>
          <w:rFonts w:cstheme="minorHAnsi"/>
          <w:sz w:val="22"/>
          <w:szCs w:val="22"/>
        </w:rPr>
      </w:pPr>
      <w:r w:rsidRPr="00164862">
        <w:rPr>
          <w:rFonts w:cstheme="minorHAnsi"/>
          <w:sz w:val="22"/>
          <w:szCs w:val="22"/>
        </w:rPr>
        <w:t xml:space="preserve">No, this </w:t>
      </w:r>
      <w:proofErr w:type="gramStart"/>
      <w:r w:rsidRPr="00164862">
        <w:rPr>
          <w:rFonts w:cstheme="minorHAnsi"/>
          <w:sz w:val="22"/>
          <w:szCs w:val="22"/>
        </w:rPr>
        <w:t>renewal</w:t>
      </w:r>
      <w:proofErr w:type="gramEnd"/>
      <w:r w:rsidRPr="00164862">
        <w:rPr>
          <w:rFonts w:cstheme="minorHAnsi"/>
          <w:sz w:val="22"/>
          <w:szCs w:val="22"/>
        </w:rPr>
        <w:t xml:space="preserve"> SSO-OR or SSO-Other project will not serve unsheltered and hard-to-engage individuals.</w:t>
      </w:r>
    </w:p>
    <w:p w14:paraId="1AEDD68C" w14:textId="7A33E453" w:rsidR="000B2AE3" w:rsidRPr="00164862" w:rsidRDefault="000B2AE3" w:rsidP="007C1CC6">
      <w:pPr>
        <w:pStyle w:val="ListParagraph"/>
        <w:numPr>
          <w:ilvl w:val="0"/>
          <w:numId w:val="2"/>
        </w:numPr>
        <w:rPr>
          <w:rFonts w:cstheme="minorHAnsi"/>
          <w:sz w:val="22"/>
          <w:szCs w:val="22"/>
        </w:rPr>
      </w:pPr>
      <w:r w:rsidRPr="00164862">
        <w:rPr>
          <w:rFonts w:cstheme="minorHAnsi"/>
          <w:sz w:val="22"/>
          <w:szCs w:val="22"/>
        </w:rPr>
        <w:t xml:space="preserve">N/A: Other project type </w:t>
      </w:r>
    </w:p>
    <w:p w14:paraId="38AD3F49" w14:textId="5A3A0544" w:rsidR="007C1CC6" w:rsidRPr="00164862" w:rsidRDefault="000B2AE3" w:rsidP="007C1CC6">
      <w:pPr>
        <w:spacing w:after="0"/>
        <w:rPr>
          <w:rFonts w:cstheme="minorHAnsi"/>
          <w:i/>
          <w:iCs/>
          <w:sz w:val="22"/>
          <w:szCs w:val="22"/>
        </w:rPr>
      </w:pPr>
      <w:r w:rsidRPr="00164862">
        <w:rPr>
          <w:rFonts w:cstheme="minorHAnsi"/>
          <w:b/>
          <w:bCs/>
          <w:sz w:val="22"/>
          <w:szCs w:val="22"/>
        </w:rPr>
        <w:t>8</w:t>
      </w:r>
      <w:r w:rsidR="00107923" w:rsidRPr="00164862">
        <w:rPr>
          <w:rFonts w:cstheme="minorHAnsi"/>
          <w:b/>
          <w:bCs/>
          <w:sz w:val="22"/>
          <w:szCs w:val="22"/>
        </w:rPr>
        <w:t xml:space="preserve">. </w:t>
      </w:r>
      <w:r w:rsidR="00193BE1" w:rsidRPr="00164862">
        <w:rPr>
          <w:rFonts w:cstheme="minorHAnsi"/>
          <w:b/>
          <w:bCs/>
          <w:sz w:val="22"/>
          <w:szCs w:val="22"/>
        </w:rPr>
        <w:t xml:space="preserve">If </w:t>
      </w:r>
      <w:r w:rsidR="001F0AFB">
        <w:rPr>
          <w:rFonts w:cstheme="minorHAnsi"/>
          <w:b/>
          <w:bCs/>
          <w:sz w:val="22"/>
          <w:szCs w:val="22"/>
        </w:rPr>
        <w:t>your</w:t>
      </w:r>
      <w:r w:rsidR="00193BE1" w:rsidRPr="00164862">
        <w:rPr>
          <w:rFonts w:cstheme="minorHAnsi"/>
          <w:b/>
          <w:bCs/>
          <w:sz w:val="22"/>
          <w:szCs w:val="22"/>
        </w:rPr>
        <w:t xml:space="preserve"> program </w:t>
      </w:r>
      <w:proofErr w:type="gramStart"/>
      <w:r w:rsidR="00193BE1" w:rsidRPr="00164862">
        <w:rPr>
          <w:rFonts w:cstheme="minorHAnsi"/>
          <w:b/>
          <w:bCs/>
          <w:sz w:val="22"/>
          <w:szCs w:val="22"/>
        </w:rPr>
        <w:t>will require</w:t>
      </w:r>
      <w:proofErr w:type="gramEnd"/>
      <w:r w:rsidR="00193BE1" w:rsidRPr="00164862">
        <w:rPr>
          <w:rFonts w:cstheme="minorHAnsi"/>
          <w:b/>
          <w:bCs/>
          <w:sz w:val="22"/>
          <w:szCs w:val="22"/>
        </w:rPr>
        <w:t xml:space="preserve"> participants to take part in supportive services (e.g. case management, employment training, substance use disorder treatment) in line with 24 CFR 578.75(h), please include the language describing </w:t>
      </w:r>
      <w:r w:rsidR="001F0AFB">
        <w:rPr>
          <w:rFonts w:cstheme="minorHAnsi"/>
          <w:b/>
          <w:bCs/>
          <w:sz w:val="22"/>
          <w:szCs w:val="22"/>
        </w:rPr>
        <w:t xml:space="preserve">mandatory </w:t>
      </w:r>
      <w:r w:rsidR="00193BE1" w:rsidRPr="00164862">
        <w:rPr>
          <w:rFonts w:cstheme="minorHAnsi"/>
          <w:b/>
          <w:bCs/>
          <w:sz w:val="22"/>
          <w:szCs w:val="22"/>
        </w:rPr>
        <w:t xml:space="preserve">services </w:t>
      </w:r>
      <w:r w:rsidR="001F0AFB">
        <w:rPr>
          <w:rFonts w:cstheme="minorHAnsi"/>
          <w:b/>
          <w:bCs/>
          <w:sz w:val="22"/>
          <w:szCs w:val="22"/>
        </w:rPr>
        <w:t>that you will use in your program’s participant agreement, contract, occupancy agreement, lease or equivalent.</w:t>
      </w:r>
      <w:r w:rsidR="00193BE1" w:rsidRPr="00164862">
        <w:rPr>
          <w:rFonts w:cstheme="minorHAnsi"/>
          <w:b/>
          <w:bCs/>
          <w:sz w:val="22"/>
          <w:szCs w:val="22"/>
        </w:rPr>
        <w:t xml:space="preserve"> If your project will not require mandatory participation in services, please indicate "N/A" below. </w:t>
      </w:r>
      <w:r w:rsidR="004551BB" w:rsidRPr="00164862">
        <w:rPr>
          <w:rFonts w:cstheme="minorHAnsi"/>
          <w:i/>
          <w:iCs/>
          <w:sz w:val="22"/>
          <w:szCs w:val="22"/>
        </w:rPr>
        <w:t xml:space="preserve">Maximum characters: </w:t>
      </w:r>
      <w:r w:rsidR="001F0AFB">
        <w:rPr>
          <w:rFonts w:cstheme="minorHAnsi"/>
          <w:i/>
          <w:iCs/>
          <w:sz w:val="22"/>
          <w:szCs w:val="22"/>
        </w:rPr>
        <w:t>2</w:t>
      </w:r>
      <w:r w:rsidR="004551BB" w:rsidRPr="00164862">
        <w:rPr>
          <w:rFonts w:cstheme="minorHAnsi"/>
          <w:i/>
          <w:iCs/>
          <w:sz w:val="22"/>
          <w:szCs w:val="22"/>
        </w:rPr>
        <w:t>000</w:t>
      </w:r>
    </w:p>
    <w:p w14:paraId="0AA2F0FA" w14:textId="1019610F" w:rsidR="00107923" w:rsidRPr="00164862" w:rsidRDefault="00107923" w:rsidP="007C1CC6">
      <w:pPr>
        <w:rPr>
          <w:rFonts w:cstheme="minorHAnsi"/>
          <w:i/>
          <w:iCs/>
          <w:sz w:val="22"/>
          <w:szCs w:val="22"/>
        </w:rPr>
      </w:pPr>
      <w:r w:rsidRPr="00164862">
        <w:rPr>
          <w:rFonts w:cstheme="minorHAnsi"/>
          <w:i/>
          <w:iCs/>
          <w:sz w:val="22"/>
          <w:szCs w:val="22"/>
        </w:rPr>
        <w:t>This question is not required for SSO projects. SSO projects should indicate "N/A" below.</w:t>
      </w:r>
    </w:p>
    <w:p w14:paraId="4ED363E3" w14:textId="71487C2A" w:rsidR="00107923" w:rsidRPr="00164862" w:rsidRDefault="000B2AE3" w:rsidP="00107923">
      <w:pPr>
        <w:spacing w:after="0"/>
        <w:rPr>
          <w:rFonts w:cstheme="minorHAnsi"/>
          <w:b/>
          <w:bCs/>
          <w:sz w:val="22"/>
          <w:szCs w:val="22"/>
        </w:rPr>
      </w:pPr>
      <w:r w:rsidRPr="00164862">
        <w:rPr>
          <w:rFonts w:cstheme="minorHAnsi"/>
          <w:b/>
          <w:bCs/>
          <w:sz w:val="22"/>
          <w:szCs w:val="22"/>
        </w:rPr>
        <w:t>9</w:t>
      </w:r>
      <w:r w:rsidR="00107923" w:rsidRPr="00164862">
        <w:rPr>
          <w:rFonts w:cstheme="minorHAnsi"/>
          <w:b/>
          <w:bCs/>
          <w:sz w:val="22"/>
          <w:szCs w:val="22"/>
        </w:rPr>
        <w:t>. Please indicate if the program will provide substance use treatment on site.</w:t>
      </w:r>
    </w:p>
    <w:p w14:paraId="2BC5A5BB" w14:textId="3F5903A4" w:rsidR="00107923" w:rsidRPr="00164862" w:rsidRDefault="00107923" w:rsidP="00107923">
      <w:pPr>
        <w:rPr>
          <w:rFonts w:cstheme="minorHAnsi"/>
          <w:i/>
          <w:iCs/>
          <w:sz w:val="22"/>
          <w:szCs w:val="22"/>
        </w:rPr>
      </w:pPr>
      <w:r w:rsidRPr="00164862">
        <w:rPr>
          <w:rFonts w:cstheme="minorHAnsi"/>
          <w:i/>
          <w:iCs/>
          <w:sz w:val="22"/>
          <w:szCs w:val="22"/>
        </w:rPr>
        <w:t>This question is not required for SSO projects. SSO projects should indicate "N/A" below.</w:t>
      </w:r>
    </w:p>
    <w:p w14:paraId="34BEE869" w14:textId="1B4C5998" w:rsidR="00107923" w:rsidRPr="00164862" w:rsidRDefault="00107923" w:rsidP="00107923">
      <w:pPr>
        <w:pStyle w:val="ListParagraph"/>
        <w:numPr>
          <w:ilvl w:val="0"/>
          <w:numId w:val="3"/>
        </w:numPr>
        <w:rPr>
          <w:rFonts w:cstheme="minorHAnsi"/>
          <w:i/>
          <w:iCs/>
          <w:sz w:val="22"/>
          <w:szCs w:val="22"/>
        </w:rPr>
      </w:pPr>
      <w:r w:rsidRPr="00164862">
        <w:rPr>
          <w:rFonts w:cstheme="minorHAnsi"/>
          <w:sz w:val="22"/>
          <w:szCs w:val="22"/>
        </w:rPr>
        <w:t>Yes</w:t>
      </w:r>
    </w:p>
    <w:p w14:paraId="7068BED7" w14:textId="07342713" w:rsidR="00107923" w:rsidRPr="00164862" w:rsidRDefault="00107923" w:rsidP="00107923">
      <w:pPr>
        <w:pStyle w:val="ListParagraph"/>
        <w:numPr>
          <w:ilvl w:val="0"/>
          <w:numId w:val="3"/>
        </w:numPr>
        <w:rPr>
          <w:rFonts w:cstheme="minorHAnsi"/>
          <w:i/>
          <w:iCs/>
          <w:sz w:val="22"/>
          <w:szCs w:val="22"/>
        </w:rPr>
      </w:pPr>
      <w:r w:rsidRPr="00164862">
        <w:rPr>
          <w:rFonts w:cstheme="minorHAnsi"/>
          <w:sz w:val="22"/>
          <w:szCs w:val="22"/>
        </w:rPr>
        <w:t>No</w:t>
      </w:r>
    </w:p>
    <w:p w14:paraId="0332344A" w14:textId="00380FC7" w:rsidR="00107923" w:rsidRPr="00164862" w:rsidRDefault="00107923" w:rsidP="00107923">
      <w:pPr>
        <w:pStyle w:val="ListParagraph"/>
        <w:numPr>
          <w:ilvl w:val="0"/>
          <w:numId w:val="3"/>
        </w:numPr>
        <w:rPr>
          <w:rFonts w:cstheme="minorHAnsi"/>
          <w:i/>
          <w:iCs/>
          <w:sz w:val="22"/>
          <w:szCs w:val="22"/>
        </w:rPr>
      </w:pPr>
      <w:r w:rsidRPr="00164862">
        <w:rPr>
          <w:rFonts w:cstheme="minorHAnsi"/>
          <w:sz w:val="22"/>
          <w:szCs w:val="22"/>
        </w:rPr>
        <w:t>N/A – SSO project</w:t>
      </w:r>
    </w:p>
    <w:p w14:paraId="0F5ACD7A" w14:textId="5A8D7882" w:rsidR="00107923" w:rsidRPr="00164862" w:rsidRDefault="002D1961" w:rsidP="009767DA">
      <w:pPr>
        <w:rPr>
          <w:rFonts w:cstheme="minorHAnsi"/>
          <w:b/>
          <w:bCs/>
          <w:sz w:val="22"/>
          <w:szCs w:val="22"/>
        </w:rPr>
      </w:pPr>
      <w:r w:rsidRPr="00164862">
        <w:rPr>
          <w:rFonts w:cstheme="minorHAnsi"/>
          <w:b/>
          <w:bCs/>
          <w:sz w:val="22"/>
          <w:szCs w:val="22"/>
        </w:rPr>
        <w:t>10</w:t>
      </w:r>
      <w:r w:rsidR="00107923" w:rsidRPr="00164862">
        <w:rPr>
          <w:rFonts w:cstheme="minorHAnsi"/>
          <w:b/>
          <w:bCs/>
          <w:sz w:val="22"/>
          <w:szCs w:val="22"/>
        </w:rPr>
        <w:t xml:space="preserve">. If the program </w:t>
      </w:r>
      <w:proofErr w:type="gramStart"/>
      <w:r w:rsidR="00107923" w:rsidRPr="00164862">
        <w:rPr>
          <w:rFonts w:cstheme="minorHAnsi"/>
          <w:b/>
          <w:bCs/>
          <w:sz w:val="22"/>
          <w:szCs w:val="22"/>
        </w:rPr>
        <w:t>is providing</w:t>
      </w:r>
      <w:proofErr w:type="gramEnd"/>
      <w:r w:rsidR="00107923" w:rsidRPr="00164862">
        <w:rPr>
          <w:rFonts w:cstheme="minorHAnsi"/>
          <w:b/>
          <w:bCs/>
          <w:sz w:val="22"/>
          <w:szCs w:val="22"/>
        </w:rPr>
        <w:t xml:space="preserve"> substance use treatment on-site, please indicate if your agency is providing the treatment, or if it will be provided through a partnership (include partner's name).</w:t>
      </w:r>
      <w:r w:rsidR="009767DA" w:rsidRPr="00164862">
        <w:rPr>
          <w:rFonts w:cstheme="minorHAnsi"/>
          <w:b/>
          <w:bCs/>
          <w:sz w:val="22"/>
          <w:szCs w:val="22"/>
        </w:rPr>
        <w:t xml:space="preserve"> </w:t>
      </w:r>
      <w:r w:rsidR="00107923" w:rsidRPr="00164862">
        <w:rPr>
          <w:rFonts w:cstheme="minorHAnsi"/>
          <w:i/>
          <w:iCs/>
          <w:sz w:val="22"/>
          <w:szCs w:val="22"/>
        </w:rPr>
        <w:t xml:space="preserve">If substance use treatment </w:t>
      </w:r>
      <w:proofErr w:type="gramStart"/>
      <w:r w:rsidR="00107923" w:rsidRPr="00164862">
        <w:rPr>
          <w:rFonts w:cstheme="minorHAnsi"/>
          <w:i/>
          <w:iCs/>
          <w:sz w:val="22"/>
          <w:szCs w:val="22"/>
        </w:rPr>
        <w:t>will be</w:t>
      </w:r>
      <w:proofErr w:type="gramEnd"/>
      <w:r w:rsidR="00107923" w:rsidRPr="00164862">
        <w:rPr>
          <w:rFonts w:cstheme="minorHAnsi"/>
          <w:i/>
          <w:iCs/>
          <w:sz w:val="22"/>
          <w:szCs w:val="22"/>
        </w:rPr>
        <w:t xml:space="preserve"> provided by your agency and other partners, you may check both boxes.</w:t>
      </w:r>
    </w:p>
    <w:p w14:paraId="4A9ECA7A" w14:textId="77777777" w:rsidR="00107923" w:rsidRPr="00164862" w:rsidRDefault="00107923" w:rsidP="00107923">
      <w:pPr>
        <w:pStyle w:val="ListParagraph"/>
        <w:numPr>
          <w:ilvl w:val="0"/>
          <w:numId w:val="4"/>
        </w:numPr>
        <w:rPr>
          <w:rFonts w:cstheme="minorHAnsi"/>
          <w:sz w:val="22"/>
          <w:szCs w:val="22"/>
        </w:rPr>
      </w:pPr>
      <w:r w:rsidRPr="00164862">
        <w:rPr>
          <w:rFonts w:cstheme="minorHAnsi"/>
          <w:sz w:val="22"/>
          <w:szCs w:val="22"/>
        </w:rPr>
        <w:t>On-site treatment will be provided by our agency.</w:t>
      </w:r>
    </w:p>
    <w:p w14:paraId="48CA7B64" w14:textId="4E349FFE" w:rsidR="00107923" w:rsidRPr="00164862" w:rsidRDefault="00107923" w:rsidP="00107923">
      <w:pPr>
        <w:pStyle w:val="ListParagraph"/>
        <w:numPr>
          <w:ilvl w:val="0"/>
          <w:numId w:val="4"/>
        </w:numPr>
        <w:rPr>
          <w:rFonts w:cstheme="minorHAnsi"/>
          <w:sz w:val="22"/>
          <w:szCs w:val="22"/>
        </w:rPr>
      </w:pPr>
      <w:r w:rsidRPr="00164862">
        <w:rPr>
          <w:rFonts w:cstheme="minorHAnsi"/>
          <w:sz w:val="22"/>
          <w:szCs w:val="22"/>
        </w:rPr>
        <w:t>On-site treatment will be provided by a partner agency.</w:t>
      </w:r>
      <w:r w:rsidR="009767DA" w:rsidRPr="00164862">
        <w:rPr>
          <w:rFonts w:cstheme="minorHAnsi"/>
          <w:sz w:val="22"/>
          <w:szCs w:val="22"/>
        </w:rPr>
        <w:t xml:space="preserve"> Please explain:</w:t>
      </w:r>
    </w:p>
    <w:p w14:paraId="5886E43A" w14:textId="30BBF15B" w:rsidR="00107923" w:rsidRPr="00164862" w:rsidRDefault="00107923" w:rsidP="000B2AE3">
      <w:pPr>
        <w:pStyle w:val="ListParagraph"/>
        <w:numPr>
          <w:ilvl w:val="0"/>
          <w:numId w:val="4"/>
        </w:numPr>
        <w:spacing w:before="240"/>
        <w:rPr>
          <w:rFonts w:cstheme="minorHAnsi"/>
          <w:sz w:val="22"/>
          <w:szCs w:val="22"/>
        </w:rPr>
      </w:pPr>
      <w:r w:rsidRPr="00164862">
        <w:rPr>
          <w:rFonts w:cstheme="minorHAnsi"/>
          <w:sz w:val="22"/>
          <w:szCs w:val="22"/>
        </w:rPr>
        <w:t>N/A: We are not providing on-site treatment.</w:t>
      </w:r>
    </w:p>
    <w:p w14:paraId="4447D80D" w14:textId="559C7BA0" w:rsidR="002D1961" w:rsidRPr="00164862" w:rsidRDefault="002D1961" w:rsidP="002D1961">
      <w:pPr>
        <w:pBdr>
          <w:bottom w:val="single" w:sz="6" w:space="1" w:color="auto"/>
        </w:pBdr>
        <w:spacing w:before="240"/>
        <w:rPr>
          <w:rFonts w:cstheme="minorHAnsi"/>
          <w:b/>
          <w:bCs/>
          <w:sz w:val="22"/>
          <w:szCs w:val="22"/>
        </w:rPr>
      </w:pPr>
      <w:r w:rsidRPr="00164862">
        <w:rPr>
          <w:rFonts w:cstheme="minorHAnsi"/>
          <w:b/>
          <w:bCs/>
          <w:sz w:val="22"/>
          <w:szCs w:val="22"/>
        </w:rPr>
        <w:t>Organizational Experience</w:t>
      </w:r>
    </w:p>
    <w:p w14:paraId="20FA4E4D" w14:textId="777C9B7B" w:rsidR="002D1961" w:rsidRPr="00164862" w:rsidRDefault="002D1961" w:rsidP="002D1961">
      <w:pPr>
        <w:rPr>
          <w:rFonts w:cstheme="minorHAnsi"/>
          <w:b/>
          <w:bCs/>
          <w:sz w:val="22"/>
          <w:szCs w:val="22"/>
        </w:rPr>
      </w:pPr>
      <w:r w:rsidRPr="00164862">
        <w:rPr>
          <w:rFonts w:cstheme="minorHAnsi"/>
          <w:b/>
          <w:bCs/>
          <w:sz w:val="22"/>
          <w:szCs w:val="22"/>
        </w:rPr>
        <w:t xml:space="preserve">11. COC Grants Management: Renewal applicants must demonstrate timely APR submission, quarterly e-LOCCS drawdowns and full expenditure </w:t>
      </w:r>
      <w:proofErr w:type="gramStart"/>
      <w:r w:rsidRPr="00164862">
        <w:rPr>
          <w:rFonts w:cstheme="minorHAnsi"/>
          <w:b/>
          <w:bCs/>
          <w:sz w:val="22"/>
          <w:szCs w:val="22"/>
        </w:rPr>
        <w:t>of</w:t>
      </w:r>
      <w:proofErr w:type="gramEnd"/>
      <w:r w:rsidRPr="00164862">
        <w:rPr>
          <w:rFonts w:cstheme="minorHAnsi"/>
          <w:b/>
          <w:bCs/>
          <w:sz w:val="22"/>
          <w:szCs w:val="22"/>
        </w:rPr>
        <w:t xml:space="preserve"> grant funds. Please prepare a PDF titled "CoC Grants Management" with verification and confirm below what has been submitted. </w:t>
      </w:r>
      <w:r w:rsidR="009767DA" w:rsidRPr="00164862">
        <w:rPr>
          <w:rFonts w:cstheme="minorHAnsi"/>
          <w:b/>
          <w:bCs/>
          <w:sz w:val="22"/>
          <w:szCs w:val="22"/>
        </w:rPr>
        <w:t>Please</w:t>
      </w:r>
      <w:r w:rsidRPr="00164862">
        <w:rPr>
          <w:rFonts w:cstheme="minorHAnsi"/>
          <w:b/>
          <w:bCs/>
          <w:sz w:val="22"/>
          <w:szCs w:val="22"/>
        </w:rPr>
        <w:t xml:space="preserve"> </w:t>
      </w:r>
      <w:r w:rsidR="009767DA" w:rsidRPr="00164862">
        <w:rPr>
          <w:rFonts w:cstheme="minorHAnsi"/>
          <w:b/>
          <w:bCs/>
          <w:sz w:val="22"/>
          <w:szCs w:val="22"/>
        </w:rPr>
        <w:t>refer to the Library for detailed guidance on acceptable forms of verification.</w:t>
      </w:r>
    </w:p>
    <w:p w14:paraId="4C699DA1" w14:textId="77777777" w:rsidR="002D1961" w:rsidRPr="00164862" w:rsidRDefault="002D1961" w:rsidP="002D1961">
      <w:pPr>
        <w:pStyle w:val="ListParagraph"/>
        <w:numPr>
          <w:ilvl w:val="0"/>
          <w:numId w:val="5"/>
        </w:numPr>
        <w:rPr>
          <w:rFonts w:cstheme="minorHAnsi"/>
          <w:sz w:val="22"/>
          <w:szCs w:val="22"/>
        </w:rPr>
      </w:pPr>
      <w:r w:rsidRPr="00164862">
        <w:rPr>
          <w:rFonts w:cstheme="minorHAnsi"/>
          <w:sz w:val="22"/>
          <w:szCs w:val="22"/>
        </w:rPr>
        <w:t>Yes, we have included a Grants Management PDF</w:t>
      </w:r>
    </w:p>
    <w:p w14:paraId="54FE8BD9" w14:textId="27048646" w:rsidR="002D1961" w:rsidRPr="00164862" w:rsidRDefault="002D1961" w:rsidP="002D1961">
      <w:pPr>
        <w:pStyle w:val="ListParagraph"/>
        <w:numPr>
          <w:ilvl w:val="0"/>
          <w:numId w:val="5"/>
        </w:numPr>
        <w:rPr>
          <w:rFonts w:cstheme="minorHAnsi"/>
          <w:sz w:val="22"/>
          <w:szCs w:val="22"/>
        </w:rPr>
      </w:pPr>
      <w:r w:rsidRPr="00164862">
        <w:rPr>
          <w:rFonts w:cstheme="minorHAnsi"/>
          <w:sz w:val="22"/>
          <w:szCs w:val="22"/>
        </w:rPr>
        <w:t>No, we have not included a Grants Management PDF</w:t>
      </w:r>
    </w:p>
    <w:p w14:paraId="514C30AD" w14:textId="604F15A7" w:rsidR="00107923" w:rsidRPr="00164862" w:rsidRDefault="00107923" w:rsidP="000B2AE3">
      <w:pPr>
        <w:pBdr>
          <w:bottom w:val="single" w:sz="6" w:space="1" w:color="auto"/>
        </w:pBdr>
        <w:spacing w:before="240"/>
        <w:rPr>
          <w:rFonts w:cstheme="minorHAnsi"/>
          <w:b/>
          <w:bCs/>
          <w:sz w:val="22"/>
          <w:szCs w:val="22"/>
        </w:rPr>
      </w:pPr>
      <w:r w:rsidRPr="00164862">
        <w:rPr>
          <w:rFonts w:cstheme="minorHAnsi"/>
          <w:b/>
          <w:bCs/>
          <w:sz w:val="22"/>
          <w:szCs w:val="22"/>
        </w:rPr>
        <w:t>Project Budget</w:t>
      </w:r>
    </w:p>
    <w:p w14:paraId="7A04E38F" w14:textId="58BE2A5D" w:rsidR="00107923" w:rsidRPr="00164862" w:rsidRDefault="002D1961" w:rsidP="00107923">
      <w:pPr>
        <w:rPr>
          <w:rFonts w:cstheme="minorHAnsi"/>
          <w:b/>
          <w:bCs/>
          <w:sz w:val="22"/>
          <w:szCs w:val="22"/>
        </w:rPr>
      </w:pPr>
      <w:r w:rsidRPr="00164862">
        <w:rPr>
          <w:rFonts w:cstheme="minorHAnsi"/>
          <w:b/>
          <w:bCs/>
          <w:sz w:val="22"/>
          <w:szCs w:val="22"/>
        </w:rPr>
        <w:t>12</w:t>
      </w:r>
      <w:r w:rsidR="00107923" w:rsidRPr="00164862">
        <w:rPr>
          <w:rFonts w:cstheme="minorHAnsi"/>
          <w:b/>
          <w:bCs/>
          <w:sz w:val="22"/>
          <w:szCs w:val="22"/>
        </w:rPr>
        <w:t>. Please indicate below how you will demonstrate that services are committed to the program.</w:t>
      </w:r>
    </w:p>
    <w:p w14:paraId="499490A7" w14:textId="58A3F1D4" w:rsidR="00107923" w:rsidRPr="00164862" w:rsidRDefault="00107923" w:rsidP="00107923">
      <w:pPr>
        <w:pStyle w:val="ListParagraph"/>
        <w:numPr>
          <w:ilvl w:val="0"/>
          <w:numId w:val="5"/>
        </w:numPr>
        <w:rPr>
          <w:rFonts w:cstheme="minorHAnsi"/>
          <w:sz w:val="22"/>
          <w:szCs w:val="22"/>
        </w:rPr>
      </w:pPr>
      <w:r w:rsidRPr="00164862">
        <w:rPr>
          <w:rFonts w:cstheme="minorHAnsi"/>
          <w:sz w:val="22"/>
          <w:szCs w:val="22"/>
        </w:rPr>
        <w:t xml:space="preserve">The Grant Inventory Worksheet shows that supportive services are included in the </w:t>
      </w:r>
      <w:r w:rsidR="009767DA" w:rsidRPr="00164862">
        <w:rPr>
          <w:rFonts w:cstheme="minorHAnsi"/>
          <w:sz w:val="22"/>
          <w:szCs w:val="22"/>
        </w:rPr>
        <w:t xml:space="preserve">CoC project </w:t>
      </w:r>
      <w:r w:rsidRPr="00164862">
        <w:rPr>
          <w:rFonts w:cstheme="minorHAnsi"/>
          <w:sz w:val="22"/>
          <w:szCs w:val="22"/>
        </w:rPr>
        <w:t>budget.</w:t>
      </w:r>
    </w:p>
    <w:p w14:paraId="5FD2A930" w14:textId="197A5C9B" w:rsidR="00107923" w:rsidRPr="00164862" w:rsidRDefault="00107923" w:rsidP="00107923">
      <w:pPr>
        <w:pStyle w:val="ListParagraph"/>
        <w:numPr>
          <w:ilvl w:val="0"/>
          <w:numId w:val="5"/>
        </w:numPr>
        <w:rPr>
          <w:rFonts w:cstheme="minorHAnsi"/>
          <w:sz w:val="22"/>
          <w:szCs w:val="22"/>
        </w:rPr>
      </w:pPr>
      <w:r w:rsidRPr="00164862">
        <w:rPr>
          <w:rFonts w:cstheme="minorHAnsi"/>
          <w:sz w:val="22"/>
          <w:szCs w:val="22"/>
        </w:rPr>
        <w:t xml:space="preserve">Supportive services are not included in the </w:t>
      </w:r>
      <w:proofErr w:type="gramStart"/>
      <w:r w:rsidRPr="00164862">
        <w:rPr>
          <w:rFonts w:cstheme="minorHAnsi"/>
          <w:sz w:val="22"/>
          <w:szCs w:val="22"/>
        </w:rPr>
        <w:t>program budget</w:t>
      </w:r>
      <w:proofErr w:type="gramEnd"/>
      <w:r w:rsidRPr="00164862">
        <w:rPr>
          <w:rFonts w:cstheme="minorHAnsi"/>
          <w:sz w:val="22"/>
          <w:szCs w:val="22"/>
        </w:rPr>
        <w:t>, but we are attaching evidence that services will be provided via leverage or match.</w:t>
      </w:r>
    </w:p>
    <w:p w14:paraId="0BFAFE31" w14:textId="77777777" w:rsidR="003A76C0" w:rsidRDefault="003A76C0" w:rsidP="00107923">
      <w:pPr>
        <w:rPr>
          <w:rFonts w:cstheme="minorHAnsi"/>
          <w:b/>
          <w:bCs/>
          <w:sz w:val="22"/>
          <w:szCs w:val="22"/>
        </w:rPr>
      </w:pPr>
    </w:p>
    <w:p w14:paraId="4A4144B7" w14:textId="072405B1" w:rsidR="00107923" w:rsidRPr="00164862" w:rsidRDefault="00107923" w:rsidP="00107923">
      <w:pPr>
        <w:rPr>
          <w:rFonts w:cstheme="minorHAnsi"/>
          <w:b/>
          <w:bCs/>
          <w:sz w:val="22"/>
          <w:szCs w:val="22"/>
        </w:rPr>
      </w:pPr>
      <w:r w:rsidRPr="00164862">
        <w:rPr>
          <w:rFonts w:cstheme="minorHAnsi"/>
          <w:b/>
          <w:bCs/>
          <w:sz w:val="22"/>
          <w:szCs w:val="22"/>
        </w:rPr>
        <w:t>1</w:t>
      </w:r>
      <w:r w:rsidR="005C41A4" w:rsidRPr="00164862">
        <w:rPr>
          <w:rFonts w:cstheme="minorHAnsi"/>
          <w:b/>
          <w:bCs/>
          <w:sz w:val="22"/>
          <w:szCs w:val="22"/>
        </w:rPr>
        <w:t>3</w:t>
      </w:r>
      <w:r w:rsidRPr="00164862">
        <w:rPr>
          <w:rFonts w:cstheme="minorHAnsi"/>
          <w:b/>
          <w:bCs/>
          <w:sz w:val="22"/>
          <w:szCs w:val="22"/>
        </w:rPr>
        <w:t>. Are you proposing a voluntary grant reduction due to under spending in prior grant years?</w:t>
      </w:r>
    </w:p>
    <w:p w14:paraId="3E8140D8" w14:textId="6DD7F3FE" w:rsidR="00107923" w:rsidRPr="00164862" w:rsidRDefault="00107923" w:rsidP="00107923">
      <w:pPr>
        <w:pStyle w:val="ListParagraph"/>
        <w:numPr>
          <w:ilvl w:val="0"/>
          <w:numId w:val="6"/>
        </w:numPr>
        <w:rPr>
          <w:rFonts w:cstheme="minorHAnsi"/>
          <w:sz w:val="22"/>
          <w:szCs w:val="22"/>
        </w:rPr>
      </w:pPr>
      <w:r w:rsidRPr="00164862">
        <w:rPr>
          <w:rFonts w:cstheme="minorHAnsi"/>
          <w:sz w:val="22"/>
          <w:szCs w:val="22"/>
        </w:rPr>
        <w:t>Yes</w:t>
      </w:r>
    </w:p>
    <w:p w14:paraId="09826659" w14:textId="259369CC" w:rsidR="00107923" w:rsidRPr="00164862" w:rsidRDefault="00107923" w:rsidP="00107923">
      <w:pPr>
        <w:pStyle w:val="ListParagraph"/>
        <w:numPr>
          <w:ilvl w:val="0"/>
          <w:numId w:val="6"/>
        </w:numPr>
        <w:rPr>
          <w:rFonts w:cstheme="minorHAnsi"/>
          <w:sz w:val="22"/>
          <w:szCs w:val="22"/>
        </w:rPr>
      </w:pPr>
      <w:r w:rsidRPr="00164862">
        <w:rPr>
          <w:rFonts w:cstheme="minorHAnsi"/>
          <w:sz w:val="22"/>
          <w:szCs w:val="22"/>
        </w:rPr>
        <w:t>No</w:t>
      </w:r>
    </w:p>
    <w:p w14:paraId="174F7522" w14:textId="36DED08F" w:rsidR="00107923" w:rsidRPr="00164862" w:rsidRDefault="00107923" w:rsidP="00107923">
      <w:pPr>
        <w:pBdr>
          <w:bottom w:val="single" w:sz="6" w:space="1" w:color="auto"/>
        </w:pBdr>
        <w:rPr>
          <w:rFonts w:cstheme="minorHAnsi"/>
          <w:b/>
          <w:bCs/>
          <w:sz w:val="22"/>
          <w:szCs w:val="22"/>
        </w:rPr>
      </w:pPr>
      <w:r w:rsidRPr="00164862">
        <w:rPr>
          <w:rFonts w:cstheme="minorHAnsi"/>
          <w:b/>
          <w:bCs/>
          <w:sz w:val="22"/>
          <w:szCs w:val="22"/>
        </w:rPr>
        <w:t>Unscored Informational Questions</w:t>
      </w:r>
    </w:p>
    <w:p w14:paraId="01173ADF" w14:textId="46A0BFB6" w:rsidR="00107923" w:rsidRPr="00164862" w:rsidRDefault="00107923" w:rsidP="00107923">
      <w:pPr>
        <w:rPr>
          <w:rFonts w:cstheme="minorHAnsi"/>
          <w:b/>
          <w:bCs/>
          <w:sz w:val="22"/>
          <w:szCs w:val="22"/>
        </w:rPr>
      </w:pPr>
      <w:r w:rsidRPr="00164862">
        <w:rPr>
          <w:rFonts w:cstheme="minorHAnsi"/>
          <w:b/>
          <w:bCs/>
          <w:sz w:val="22"/>
          <w:szCs w:val="22"/>
        </w:rPr>
        <w:t>1</w:t>
      </w:r>
      <w:r w:rsidR="0093475E">
        <w:rPr>
          <w:rFonts w:cstheme="minorHAnsi"/>
          <w:b/>
          <w:bCs/>
          <w:sz w:val="22"/>
          <w:szCs w:val="22"/>
        </w:rPr>
        <w:t>4</w:t>
      </w:r>
      <w:r w:rsidRPr="00164862">
        <w:rPr>
          <w:rFonts w:cstheme="minorHAnsi"/>
          <w:b/>
          <w:bCs/>
          <w:sz w:val="22"/>
          <w:szCs w:val="22"/>
        </w:rPr>
        <w:t>. The following information helps the CoC to address CoC-wide requirements and obtain a higher overall score for the CoC's application. Please check any boxes that apply to your proposed project. If you check yes, the Collaborative Applicant will follow up with you directly for supplemental information. Thank you for your help in strengthening the CoC's proposal.</w:t>
      </w:r>
    </w:p>
    <w:p w14:paraId="52CF52C7" w14:textId="306D4670" w:rsidR="006C0A00" w:rsidRPr="00164862" w:rsidRDefault="006C0A00" w:rsidP="006C0A00">
      <w:pPr>
        <w:pStyle w:val="ListParagraph"/>
        <w:numPr>
          <w:ilvl w:val="0"/>
          <w:numId w:val="7"/>
        </w:numPr>
        <w:rPr>
          <w:rFonts w:cstheme="minorHAnsi"/>
          <w:sz w:val="22"/>
          <w:szCs w:val="22"/>
        </w:rPr>
      </w:pPr>
      <w:r w:rsidRPr="00164862">
        <w:rPr>
          <w:rFonts w:cstheme="minorHAnsi"/>
          <w:sz w:val="22"/>
          <w:szCs w:val="22"/>
        </w:rPr>
        <w:t>This program provides or facilitates (or will provide or facilitate) access to behavioral health services (outpatient, peer services, crisis services).</w:t>
      </w:r>
    </w:p>
    <w:p w14:paraId="6D0CE3F7" w14:textId="1C623E0A" w:rsidR="009767DA" w:rsidRPr="00164862" w:rsidRDefault="009767DA" w:rsidP="009767DA">
      <w:pPr>
        <w:pStyle w:val="ListParagraph"/>
        <w:numPr>
          <w:ilvl w:val="0"/>
          <w:numId w:val="7"/>
        </w:numPr>
        <w:rPr>
          <w:rFonts w:cstheme="minorHAnsi"/>
          <w:sz w:val="22"/>
          <w:szCs w:val="22"/>
        </w:rPr>
      </w:pPr>
      <w:r w:rsidRPr="00164862">
        <w:rPr>
          <w:rFonts w:cstheme="minorHAnsi"/>
          <w:sz w:val="22"/>
          <w:szCs w:val="22"/>
        </w:rPr>
        <w:t>This program provides or facilitates (or will provide or facilitate) access to behavioral health services (outpatient, peer services, crisis services).</w:t>
      </w:r>
    </w:p>
    <w:p w14:paraId="22927012" w14:textId="620C51C9" w:rsidR="009767DA" w:rsidRPr="00164862" w:rsidRDefault="009767DA" w:rsidP="009767DA">
      <w:pPr>
        <w:pStyle w:val="ListParagraph"/>
        <w:numPr>
          <w:ilvl w:val="0"/>
          <w:numId w:val="7"/>
        </w:numPr>
        <w:rPr>
          <w:rFonts w:cstheme="minorHAnsi"/>
          <w:sz w:val="22"/>
          <w:szCs w:val="22"/>
        </w:rPr>
      </w:pPr>
      <w:r w:rsidRPr="00164862">
        <w:rPr>
          <w:rFonts w:cstheme="minorHAnsi"/>
          <w:sz w:val="22"/>
          <w:szCs w:val="22"/>
        </w:rPr>
        <w:t>This program provides or facilitates (or will provide or facilitate) access to family or support network reunification services.</w:t>
      </w:r>
    </w:p>
    <w:p w14:paraId="66E22765" w14:textId="0DAA70E0" w:rsidR="009767DA" w:rsidRPr="00164862" w:rsidRDefault="009767DA" w:rsidP="009767DA">
      <w:pPr>
        <w:pStyle w:val="ListParagraph"/>
        <w:numPr>
          <w:ilvl w:val="0"/>
          <w:numId w:val="7"/>
        </w:numPr>
        <w:rPr>
          <w:rFonts w:cstheme="minorHAnsi"/>
          <w:sz w:val="22"/>
          <w:szCs w:val="22"/>
        </w:rPr>
      </w:pPr>
      <w:r w:rsidRPr="00164862">
        <w:rPr>
          <w:rFonts w:cstheme="minorHAnsi"/>
          <w:sz w:val="22"/>
          <w:szCs w:val="22"/>
        </w:rPr>
        <w:t xml:space="preserve">This program has or will include partnerships/agreements to provide education </w:t>
      </w:r>
      <w:proofErr w:type="gramStart"/>
      <w:r w:rsidRPr="00164862">
        <w:rPr>
          <w:rFonts w:cstheme="minorHAnsi"/>
          <w:sz w:val="22"/>
          <w:szCs w:val="22"/>
        </w:rPr>
        <w:t>supports</w:t>
      </w:r>
      <w:proofErr w:type="gramEnd"/>
      <w:r w:rsidRPr="00164862">
        <w:rPr>
          <w:rFonts w:cstheme="minorHAnsi"/>
          <w:sz w:val="22"/>
          <w:szCs w:val="22"/>
        </w:rPr>
        <w:t xml:space="preserve"> for children 0-5.</w:t>
      </w:r>
    </w:p>
    <w:p w14:paraId="0D0E4B20" w14:textId="5EB90795" w:rsidR="009767DA" w:rsidRPr="00164862" w:rsidRDefault="009767DA" w:rsidP="009767DA">
      <w:pPr>
        <w:pStyle w:val="ListParagraph"/>
        <w:numPr>
          <w:ilvl w:val="0"/>
          <w:numId w:val="7"/>
        </w:numPr>
        <w:rPr>
          <w:rFonts w:cstheme="minorHAnsi"/>
          <w:sz w:val="22"/>
          <w:szCs w:val="22"/>
        </w:rPr>
      </w:pPr>
      <w:r w:rsidRPr="00164862">
        <w:rPr>
          <w:rFonts w:cstheme="minorHAnsi"/>
          <w:sz w:val="22"/>
          <w:szCs w:val="22"/>
        </w:rPr>
        <w:t>This program is an RRH or TH program that primarily or exclusively provides housing for families with children experiencing homelessness.</w:t>
      </w:r>
    </w:p>
    <w:p w14:paraId="7864C0A5" w14:textId="13CA1FE8" w:rsidR="009767DA" w:rsidRPr="00164862" w:rsidRDefault="00193BE1" w:rsidP="009767DA">
      <w:pPr>
        <w:pStyle w:val="ListParagraph"/>
        <w:numPr>
          <w:ilvl w:val="0"/>
          <w:numId w:val="7"/>
        </w:numPr>
        <w:rPr>
          <w:rFonts w:cstheme="minorHAnsi"/>
          <w:sz w:val="22"/>
          <w:szCs w:val="22"/>
        </w:rPr>
      </w:pPr>
      <w:r w:rsidRPr="00164862">
        <w:rPr>
          <w:rFonts w:cstheme="minorHAnsi"/>
          <w:sz w:val="22"/>
          <w:szCs w:val="22"/>
        </w:rPr>
        <w:t>This program</w:t>
      </w:r>
      <w:r w:rsidR="009767DA" w:rsidRPr="00164862">
        <w:rPr>
          <w:rFonts w:cstheme="minorHAnsi"/>
          <w:sz w:val="22"/>
          <w:szCs w:val="22"/>
        </w:rPr>
        <w:t xml:space="preserve"> does or will partner with the Department of Veterans Affairs or other Veteran Serving Organization to coordinate the provision of emergency shelter, support services, and housing for veterans.</w:t>
      </w:r>
    </w:p>
    <w:p w14:paraId="4C3F78B8" w14:textId="45B791BB" w:rsidR="009767DA" w:rsidRPr="00164862" w:rsidRDefault="00193BE1" w:rsidP="009767DA">
      <w:pPr>
        <w:pStyle w:val="ListParagraph"/>
        <w:numPr>
          <w:ilvl w:val="0"/>
          <w:numId w:val="7"/>
        </w:numPr>
        <w:rPr>
          <w:rFonts w:cstheme="minorHAnsi"/>
          <w:sz w:val="22"/>
          <w:szCs w:val="22"/>
        </w:rPr>
      </w:pPr>
      <w:r w:rsidRPr="00164862">
        <w:rPr>
          <w:rFonts w:cstheme="minorHAnsi"/>
          <w:sz w:val="22"/>
          <w:szCs w:val="22"/>
        </w:rPr>
        <w:t>This program</w:t>
      </w:r>
      <w:r w:rsidR="009767DA" w:rsidRPr="00164862">
        <w:rPr>
          <w:rFonts w:cstheme="minorHAnsi"/>
          <w:sz w:val="22"/>
          <w:szCs w:val="22"/>
        </w:rPr>
        <w:t xml:space="preserve"> does or will provide </w:t>
      </w:r>
      <w:proofErr w:type="gramStart"/>
      <w:r w:rsidR="009767DA" w:rsidRPr="00164862">
        <w:rPr>
          <w:rFonts w:cstheme="minorHAnsi"/>
          <w:sz w:val="22"/>
          <w:szCs w:val="22"/>
        </w:rPr>
        <w:t>supports</w:t>
      </w:r>
      <w:proofErr w:type="gramEnd"/>
      <w:r w:rsidR="009767DA" w:rsidRPr="00164862">
        <w:rPr>
          <w:rFonts w:cstheme="minorHAnsi"/>
          <w:sz w:val="22"/>
          <w:szCs w:val="22"/>
        </w:rPr>
        <w:t xml:space="preserve"> for DV/IPV survivors.</w:t>
      </w:r>
    </w:p>
    <w:p w14:paraId="3A071192" w14:textId="31940ACE" w:rsidR="009767DA" w:rsidRPr="00164862" w:rsidRDefault="00193BE1" w:rsidP="009767DA">
      <w:pPr>
        <w:pStyle w:val="ListParagraph"/>
        <w:numPr>
          <w:ilvl w:val="0"/>
          <w:numId w:val="7"/>
        </w:numPr>
        <w:rPr>
          <w:rFonts w:cstheme="minorHAnsi"/>
          <w:sz w:val="22"/>
          <w:szCs w:val="22"/>
        </w:rPr>
      </w:pPr>
      <w:r w:rsidRPr="00164862">
        <w:rPr>
          <w:rFonts w:cstheme="minorHAnsi"/>
          <w:sz w:val="22"/>
          <w:szCs w:val="22"/>
        </w:rPr>
        <w:t>This program</w:t>
      </w:r>
      <w:r w:rsidR="009767DA" w:rsidRPr="00164862">
        <w:rPr>
          <w:rFonts w:cstheme="minorHAnsi"/>
          <w:sz w:val="22"/>
          <w:szCs w:val="22"/>
        </w:rPr>
        <w:t xml:space="preserve"> does or will help prevent homelessness among people transitioning from prisons, jails and court-ordered programs.</w:t>
      </w:r>
    </w:p>
    <w:p w14:paraId="3C39E901" w14:textId="0CC694DD" w:rsidR="009767DA" w:rsidRPr="00164862" w:rsidRDefault="00193BE1" w:rsidP="009767DA">
      <w:pPr>
        <w:pStyle w:val="ListParagraph"/>
        <w:numPr>
          <w:ilvl w:val="0"/>
          <w:numId w:val="7"/>
        </w:numPr>
        <w:rPr>
          <w:rFonts w:cstheme="minorHAnsi"/>
          <w:sz w:val="22"/>
          <w:szCs w:val="22"/>
        </w:rPr>
      </w:pPr>
      <w:r w:rsidRPr="00164862">
        <w:rPr>
          <w:rFonts w:cstheme="minorHAnsi"/>
          <w:sz w:val="22"/>
          <w:szCs w:val="22"/>
        </w:rPr>
        <w:t>This program</w:t>
      </w:r>
      <w:r w:rsidR="009767DA" w:rsidRPr="00164862">
        <w:rPr>
          <w:rFonts w:cstheme="minorHAnsi"/>
          <w:sz w:val="22"/>
          <w:szCs w:val="22"/>
        </w:rPr>
        <w:t xml:space="preserve"> does or will provide specialized supportive services for homeless individuals with a high level of medical needs.</w:t>
      </w:r>
    </w:p>
    <w:p w14:paraId="14AC9279" w14:textId="4D4503A7" w:rsidR="009767DA" w:rsidRPr="00164862" w:rsidRDefault="00193BE1" w:rsidP="009767DA">
      <w:pPr>
        <w:pStyle w:val="ListParagraph"/>
        <w:numPr>
          <w:ilvl w:val="0"/>
          <w:numId w:val="7"/>
        </w:numPr>
        <w:rPr>
          <w:rFonts w:cstheme="minorHAnsi"/>
          <w:sz w:val="22"/>
          <w:szCs w:val="22"/>
        </w:rPr>
      </w:pPr>
      <w:r w:rsidRPr="00164862">
        <w:rPr>
          <w:rFonts w:cstheme="minorHAnsi"/>
          <w:sz w:val="22"/>
          <w:szCs w:val="22"/>
        </w:rPr>
        <w:t>This program</w:t>
      </w:r>
      <w:r w:rsidR="009767DA" w:rsidRPr="00164862">
        <w:rPr>
          <w:rFonts w:cstheme="minorHAnsi"/>
          <w:sz w:val="22"/>
          <w:szCs w:val="22"/>
        </w:rPr>
        <w:t xml:space="preserve"> does or will have partnerships to serve aging and elderly individuals experiencing homelessness.</w:t>
      </w:r>
    </w:p>
    <w:p w14:paraId="1012449D" w14:textId="55ABC818" w:rsidR="00A55056" w:rsidRPr="00164862" w:rsidRDefault="009767DA" w:rsidP="009767DA">
      <w:pPr>
        <w:pStyle w:val="ListParagraph"/>
        <w:numPr>
          <w:ilvl w:val="0"/>
          <w:numId w:val="7"/>
        </w:numPr>
        <w:rPr>
          <w:rFonts w:cstheme="minorHAnsi"/>
          <w:sz w:val="22"/>
          <w:szCs w:val="22"/>
        </w:rPr>
      </w:pPr>
      <w:r w:rsidRPr="00164862">
        <w:rPr>
          <w:rFonts w:cstheme="minorHAnsi"/>
          <w:sz w:val="22"/>
          <w:szCs w:val="22"/>
        </w:rPr>
        <w:t>The program is a PSH or RRH project that prioritizes individuals experiencing chronic homelessness.</w:t>
      </w:r>
    </w:p>
    <w:p w14:paraId="61D5A729" w14:textId="7EBD314B" w:rsidR="00E83872" w:rsidRPr="00164862" w:rsidRDefault="003658F6" w:rsidP="00E83872">
      <w:pPr>
        <w:pBdr>
          <w:bottom w:val="single" w:sz="6" w:space="0" w:color="auto"/>
        </w:pBdr>
        <w:rPr>
          <w:rFonts w:cstheme="minorHAnsi"/>
          <w:b/>
          <w:sz w:val="22"/>
          <w:szCs w:val="22"/>
        </w:rPr>
      </w:pPr>
      <w:r w:rsidRPr="00164862">
        <w:rPr>
          <w:rFonts w:cstheme="minorHAnsi"/>
          <w:b/>
          <w:sz w:val="22"/>
          <w:szCs w:val="22"/>
        </w:rPr>
        <w:t>Documents</w:t>
      </w:r>
      <w:r w:rsidR="00E83872" w:rsidRPr="00164862">
        <w:rPr>
          <w:rFonts w:cstheme="minorHAnsi"/>
          <w:b/>
          <w:sz w:val="22"/>
          <w:szCs w:val="22"/>
        </w:rPr>
        <w:t xml:space="preserve">- </w:t>
      </w:r>
      <w:r w:rsidR="00E83872" w:rsidRPr="00164862">
        <w:rPr>
          <w:rFonts w:cstheme="minorHAnsi"/>
          <w:bCs/>
          <w:i/>
          <w:iCs/>
          <w:sz w:val="22"/>
          <w:szCs w:val="22"/>
        </w:rPr>
        <w:t>Please upload requested attachments as detailed below.</w:t>
      </w:r>
    </w:p>
    <w:tbl>
      <w:tblPr>
        <w:tblStyle w:val="TableGrid"/>
        <w:tblW w:w="0" w:type="auto"/>
        <w:tblLook w:val="04A0" w:firstRow="1" w:lastRow="0" w:firstColumn="1" w:lastColumn="0" w:noHBand="0" w:noVBand="1"/>
      </w:tblPr>
      <w:tblGrid>
        <w:gridCol w:w="6565"/>
        <w:gridCol w:w="1440"/>
      </w:tblGrid>
      <w:tr w:rsidR="00B12A62" w:rsidRPr="00164862" w14:paraId="65BBC341" w14:textId="77777777" w:rsidTr="003658F6">
        <w:tc>
          <w:tcPr>
            <w:tcW w:w="6565" w:type="dxa"/>
          </w:tcPr>
          <w:p w14:paraId="38085161" w14:textId="5ACF4225" w:rsidR="00B12A62" w:rsidRPr="00164862" w:rsidRDefault="00B12A62" w:rsidP="003658F6">
            <w:pPr>
              <w:rPr>
                <w:rFonts w:cstheme="minorHAnsi"/>
                <w:b/>
                <w:sz w:val="22"/>
                <w:szCs w:val="22"/>
              </w:rPr>
            </w:pPr>
            <w:r w:rsidRPr="00164862">
              <w:rPr>
                <w:rFonts w:cstheme="minorHAnsi"/>
                <w:b/>
                <w:sz w:val="22"/>
                <w:szCs w:val="22"/>
              </w:rPr>
              <w:t>Documents Requested</w:t>
            </w:r>
          </w:p>
        </w:tc>
        <w:tc>
          <w:tcPr>
            <w:tcW w:w="1440" w:type="dxa"/>
          </w:tcPr>
          <w:p w14:paraId="3226BDCC" w14:textId="2609F51F" w:rsidR="00B12A62" w:rsidRPr="00164862" w:rsidRDefault="00B12A62" w:rsidP="003658F6">
            <w:pPr>
              <w:rPr>
                <w:rFonts w:cstheme="minorHAnsi"/>
                <w:bCs/>
                <w:sz w:val="22"/>
                <w:szCs w:val="22"/>
              </w:rPr>
            </w:pPr>
            <w:r w:rsidRPr="00164862">
              <w:rPr>
                <w:rFonts w:cstheme="minorHAnsi"/>
                <w:bCs/>
                <w:sz w:val="22"/>
                <w:szCs w:val="22"/>
              </w:rPr>
              <w:t>Required?</w:t>
            </w:r>
          </w:p>
        </w:tc>
      </w:tr>
      <w:tr w:rsidR="00B12A62" w:rsidRPr="00164862" w14:paraId="554D5461" w14:textId="77777777" w:rsidTr="003658F6">
        <w:tc>
          <w:tcPr>
            <w:tcW w:w="6565" w:type="dxa"/>
          </w:tcPr>
          <w:p w14:paraId="6F3E7A83" w14:textId="49777F23" w:rsidR="00B12A62" w:rsidRPr="00164862" w:rsidRDefault="00B12A62" w:rsidP="003658F6">
            <w:pPr>
              <w:rPr>
                <w:rFonts w:cstheme="minorHAnsi"/>
                <w:bCs/>
                <w:sz w:val="22"/>
                <w:szCs w:val="22"/>
              </w:rPr>
            </w:pPr>
            <w:r w:rsidRPr="00164862">
              <w:rPr>
                <w:rFonts w:cstheme="minorHAnsi"/>
                <w:bCs/>
                <w:sz w:val="22"/>
                <w:szCs w:val="22"/>
              </w:rPr>
              <w:t>Audited Financial Statement dated no earlier than 12/31/23 (All projects). This is a threshold factor. If applicant does not include an Audited Financial Statement, the application will be rejected.</w:t>
            </w:r>
          </w:p>
        </w:tc>
        <w:tc>
          <w:tcPr>
            <w:tcW w:w="1440" w:type="dxa"/>
          </w:tcPr>
          <w:p w14:paraId="1229550A" w14:textId="77777777" w:rsidR="00B12A62" w:rsidRPr="00164862" w:rsidRDefault="00B12A62" w:rsidP="003658F6">
            <w:pPr>
              <w:rPr>
                <w:rFonts w:cstheme="minorHAnsi"/>
                <w:bCs/>
                <w:sz w:val="22"/>
                <w:szCs w:val="22"/>
              </w:rPr>
            </w:pPr>
          </w:p>
          <w:p w14:paraId="4AEEF4FE" w14:textId="7C382D28" w:rsidR="00B12A62" w:rsidRPr="00164862" w:rsidRDefault="00B12A62" w:rsidP="003658F6">
            <w:pPr>
              <w:jc w:val="center"/>
              <w:rPr>
                <w:rFonts w:cstheme="minorHAnsi"/>
                <w:bCs/>
                <w:sz w:val="22"/>
                <w:szCs w:val="22"/>
              </w:rPr>
            </w:pPr>
            <w:r w:rsidRPr="00164862">
              <w:rPr>
                <w:rFonts w:cstheme="minorHAnsi"/>
                <w:bCs/>
                <w:sz w:val="22"/>
                <w:szCs w:val="22"/>
              </w:rPr>
              <w:t>Yes</w:t>
            </w:r>
          </w:p>
        </w:tc>
      </w:tr>
      <w:tr w:rsidR="00B12A62" w:rsidRPr="00164862" w14:paraId="00A7575D" w14:textId="77777777" w:rsidTr="003658F6">
        <w:tc>
          <w:tcPr>
            <w:tcW w:w="6565" w:type="dxa"/>
          </w:tcPr>
          <w:p w14:paraId="336BA4C1" w14:textId="06DEA727" w:rsidR="00B12A62" w:rsidRPr="00164862" w:rsidRDefault="00B12A62" w:rsidP="005C41A4">
            <w:pPr>
              <w:rPr>
                <w:rFonts w:cstheme="minorHAnsi"/>
                <w:bCs/>
                <w:sz w:val="22"/>
                <w:szCs w:val="22"/>
              </w:rPr>
            </w:pPr>
            <w:r w:rsidRPr="00164862">
              <w:rPr>
                <w:rFonts w:cstheme="minorHAnsi"/>
                <w:bCs/>
                <w:sz w:val="22"/>
                <w:szCs w:val="22"/>
              </w:rPr>
              <w:t>Code of Conduct compliant with 2 CFR part 200 (see NOFO, p. 100 and HUD's Code of Conduct for HUD Grant Programs webpage). This is a threshold factor. Please submit if not already on file with HUD.</w:t>
            </w:r>
          </w:p>
        </w:tc>
        <w:tc>
          <w:tcPr>
            <w:tcW w:w="1440" w:type="dxa"/>
          </w:tcPr>
          <w:p w14:paraId="2CAEC44E" w14:textId="77777777" w:rsidR="00B12A62" w:rsidRPr="00164862" w:rsidRDefault="00B12A62" w:rsidP="005C41A4">
            <w:pPr>
              <w:rPr>
                <w:rFonts w:cstheme="minorHAnsi"/>
                <w:bCs/>
                <w:sz w:val="22"/>
                <w:szCs w:val="22"/>
              </w:rPr>
            </w:pPr>
          </w:p>
          <w:p w14:paraId="439C3E9B" w14:textId="5BB9411E" w:rsidR="00B12A62" w:rsidRPr="00164862" w:rsidRDefault="00B12A62" w:rsidP="005C41A4">
            <w:pPr>
              <w:jc w:val="center"/>
              <w:rPr>
                <w:rFonts w:cstheme="minorHAnsi"/>
                <w:bCs/>
                <w:sz w:val="22"/>
                <w:szCs w:val="22"/>
              </w:rPr>
            </w:pPr>
          </w:p>
        </w:tc>
      </w:tr>
      <w:tr w:rsidR="00B12A62" w:rsidRPr="00164862" w14:paraId="29130A63" w14:textId="77777777" w:rsidTr="003658F6">
        <w:tc>
          <w:tcPr>
            <w:tcW w:w="6565" w:type="dxa"/>
          </w:tcPr>
          <w:p w14:paraId="6B0FE74C" w14:textId="4A001E57" w:rsidR="00B12A62" w:rsidRPr="00164862" w:rsidRDefault="00B12A62" w:rsidP="005C41A4">
            <w:pPr>
              <w:rPr>
                <w:rFonts w:cstheme="minorHAnsi"/>
                <w:bCs/>
                <w:sz w:val="22"/>
                <w:szCs w:val="22"/>
              </w:rPr>
            </w:pPr>
            <w:r w:rsidRPr="00164862">
              <w:rPr>
                <w:rFonts w:cstheme="minorHAnsi"/>
                <w:bCs/>
                <w:sz w:val="22"/>
                <w:szCs w:val="22"/>
              </w:rPr>
              <w:t>CoC Grants Management: Please attach a PDF with documentation verifying quarterly e-LOCCS drawdowns, timely APR submission, and full expenditure of grant funds.</w:t>
            </w:r>
          </w:p>
        </w:tc>
        <w:tc>
          <w:tcPr>
            <w:tcW w:w="1440" w:type="dxa"/>
          </w:tcPr>
          <w:p w14:paraId="5C292DB1" w14:textId="77777777" w:rsidR="00B12A62" w:rsidRPr="00164862" w:rsidRDefault="00B12A62" w:rsidP="005C41A4">
            <w:pPr>
              <w:rPr>
                <w:rFonts w:cstheme="minorHAnsi"/>
                <w:bCs/>
                <w:sz w:val="22"/>
                <w:szCs w:val="22"/>
              </w:rPr>
            </w:pPr>
          </w:p>
        </w:tc>
      </w:tr>
      <w:tr w:rsidR="00B12A62" w:rsidRPr="00164862" w14:paraId="40FE1567" w14:textId="77777777" w:rsidTr="003658F6">
        <w:tc>
          <w:tcPr>
            <w:tcW w:w="6565" w:type="dxa"/>
          </w:tcPr>
          <w:p w14:paraId="19BD2C6E" w14:textId="486FB90E" w:rsidR="00B12A62" w:rsidRPr="00164862" w:rsidRDefault="00B12A62" w:rsidP="005C41A4">
            <w:pPr>
              <w:rPr>
                <w:rFonts w:cstheme="minorHAnsi"/>
                <w:bCs/>
                <w:sz w:val="22"/>
                <w:szCs w:val="22"/>
              </w:rPr>
            </w:pPr>
            <w:r w:rsidRPr="00164862">
              <w:rPr>
                <w:rFonts w:cstheme="minorHAnsi"/>
                <w:bCs/>
                <w:sz w:val="22"/>
                <w:szCs w:val="22"/>
              </w:rPr>
              <w:t xml:space="preserve">Evidence of supportive services funding (if services are not in the budget). If this is not attached, and services are not in the budget, application will get no points for this scoring factor. </w:t>
            </w:r>
          </w:p>
        </w:tc>
        <w:tc>
          <w:tcPr>
            <w:tcW w:w="1440" w:type="dxa"/>
          </w:tcPr>
          <w:p w14:paraId="095E4464" w14:textId="77777777" w:rsidR="00B12A62" w:rsidRPr="00164862" w:rsidRDefault="00B12A62" w:rsidP="005C41A4">
            <w:pPr>
              <w:rPr>
                <w:rFonts w:cstheme="minorHAnsi"/>
                <w:bCs/>
                <w:sz w:val="22"/>
                <w:szCs w:val="22"/>
              </w:rPr>
            </w:pPr>
          </w:p>
        </w:tc>
      </w:tr>
    </w:tbl>
    <w:p w14:paraId="7CAEB113" w14:textId="2862B229" w:rsidR="003658F6" w:rsidRPr="00164862" w:rsidRDefault="003658F6" w:rsidP="003658F6">
      <w:pPr>
        <w:rPr>
          <w:rFonts w:cstheme="minorHAnsi"/>
          <w:bCs/>
          <w:sz w:val="22"/>
          <w:szCs w:val="22"/>
        </w:rPr>
      </w:pPr>
    </w:p>
    <w:p w14:paraId="2EEAD410" w14:textId="77777777" w:rsidR="005C41A4" w:rsidRPr="00164862" w:rsidRDefault="005C41A4" w:rsidP="003658F6">
      <w:pPr>
        <w:rPr>
          <w:rFonts w:cstheme="minorHAnsi"/>
          <w:bCs/>
          <w:sz w:val="22"/>
          <w:szCs w:val="22"/>
        </w:rPr>
      </w:pPr>
    </w:p>
    <w:sectPr w:rsidR="005C41A4" w:rsidRPr="00164862" w:rsidSect="00824AA9">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B6F8" w14:textId="77777777" w:rsidR="00222716" w:rsidRDefault="00222716" w:rsidP="002F387E">
      <w:pPr>
        <w:spacing w:after="0" w:line="240" w:lineRule="auto"/>
      </w:pPr>
      <w:r>
        <w:separator/>
      </w:r>
    </w:p>
  </w:endnote>
  <w:endnote w:type="continuationSeparator" w:id="0">
    <w:p w14:paraId="59F16FCA" w14:textId="77777777" w:rsidR="00222716" w:rsidRDefault="00222716" w:rsidP="002F3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270497"/>
      <w:docPartObj>
        <w:docPartGallery w:val="Page Numbers (Bottom of Page)"/>
        <w:docPartUnique/>
      </w:docPartObj>
    </w:sdtPr>
    <w:sdtEndPr>
      <w:rPr>
        <w:noProof/>
      </w:rPr>
    </w:sdtEndPr>
    <w:sdtContent>
      <w:p w14:paraId="2A3E9C52" w14:textId="71B2D2A7" w:rsidR="00083079" w:rsidRDefault="000830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9D7B0E" w14:textId="77777777" w:rsidR="00CF3896" w:rsidRDefault="00CF3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34386"/>
      <w:docPartObj>
        <w:docPartGallery w:val="Page Numbers (Bottom of Page)"/>
        <w:docPartUnique/>
      </w:docPartObj>
    </w:sdtPr>
    <w:sdtEndPr>
      <w:rPr>
        <w:noProof/>
      </w:rPr>
    </w:sdtEndPr>
    <w:sdtContent>
      <w:p w14:paraId="56F20496" w14:textId="2938C564" w:rsidR="00824AA9" w:rsidRDefault="00824A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89FC4D" w14:textId="77777777" w:rsidR="00824AA9" w:rsidRDefault="00824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1E9A" w14:textId="77777777" w:rsidR="00222716" w:rsidRDefault="00222716" w:rsidP="002F387E">
      <w:pPr>
        <w:spacing w:after="0" w:line="240" w:lineRule="auto"/>
      </w:pPr>
      <w:r>
        <w:separator/>
      </w:r>
    </w:p>
  </w:footnote>
  <w:footnote w:type="continuationSeparator" w:id="0">
    <w:p w14:paraId="38360BBD" w14:textId="77777777" w:rsidR="00222716" w:rsidRDefault="00222716" w:rsidP="002F3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776B" w14:textId="568E5B49" w:rsidR="00824AA9" w:rsidRDefault="00824AA9" w:rsidP="00824AA9"/>
  <w:p w14:paraId="0CFB0B79" w14:textId="12F23BF8" w:rsidR="00824AA9" w:rsidRDefault="00824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BC3A" w14:textId="77777777" w:rsidR="009A2C73" w:rsidRDefault="009A2C73" w:rsidP="009A2C73">
    <w:pPr>
      <w:spacing w:after="0"/>
      <w:rPr>
        <w:b/>
        <w:bCs/>
      </w:rPr>
    </w:pPr>
    <w:r>
      <w:rPr>
        <w:noProof/>
      </w:rPr>
      <w:drawing>
        <wp:anchor distT="0" distB="0" distL="114300" distR="114300" simplePos="0" relativeHeight="251661312" behindDoc="0" locked="0" layoutInCell="1" allowOverlap="1" wp14:anchorId="0D7463A2" wp14:editId="39CA357B">
          <wp:simplePos x="0" y="0"/>
          <wp:positionH relativeFrom="column">
            <wp:posOffset>4646295</wp:posOffset>
          </wp:positionH>
          <wp:positionV relativeFrom="paragraph">
            <wp:posOffset>-357505</wp:posOffset>
          </wp:positionV>
          <wp:extent cx="1233170" cy="1193800"/>
          <wp:effectExtent l="0" t="0" r="0" b="0"/>
          <wp:wrapNone/>
          <wp:docPr id="1956238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87032" name="Picture 255587032"/>
                  <pic:cNvPicPr/>
                </pic:nvPicPr>
                <pic:blipFill>
                  <a:blip r:embed="rId1">
                    <a:extLst>
                      <a:ext uri="{28A0092B-C50C-407E-A947-70E740481C1C}">
                        <a14:useLocalDpi xmlns:a14="http://schemas.microsoft.com/office/drawing/2010/main" val="0"/>
                      </a:ext>
                    </a:extLst>
                  </a:blip>
                  <a:stretch>
                    <a:fillRect/>
                  </a:stretch>
                </pic:blipFill>
                <pic:spPr>
                  <a:xfrm>
                    <a:off x="0" y="0"/>
                    <a:ext cx="1233170" cy="1193800"/>
                  </a:xfrm>
                  <a:prstGeom prst="rect">
                    <a:avLst/>
                  </a:prstGeom>
                </pic:spPr>
              </pic:pic>
            </a:graphicData>
          </a:graphic>
          <wp14:sizeRelH relativeFrom="page">
            <wp14:pctWidth>0</wp14:pctWidth>
          </wp14:sizeRelH>
          <wp14:sizeRelV relativeFrom="page">
            <wp14:pctHeight>0</wp14:pctHeight>
          </wp14:sizeRelV>
        </wp:anchor>
      </w:drawing>
    </w:r>
    <w:r>
      <w:rPr>
        <w:b/>
        <w:bCs/>
      </w:rPr>
      <w:t xml:space="preserve">2026 </w:t>
    </w:r>
    <w:proofErr w:type="spellStart"/>
    <w:r>
      <w:rPr>
        <w:b/>
        <w:bCs/>
      </w:rPr>
      <w:t>SNHCoC</w:t>
    </w:r>
    <w:proofErr w:type="spellEnd"/>
    <w:r>
      <w:rPr>
        <w:b/>
        <w:bCs/>
      </w:rPr>
      <w:t xml:space="preserve"> Local NOFO Competition – Renewal Projects</w:t>
    </w:r>
  </w:p>
  <w:p w14:paraId="6C917BF3" w14:textId="50A3E399" w:rsidR="009A2C73" w:rsidRDefault="009A2C73" w:rsidP="009A2C73">
    <w:r>
      <w:t>Deadline: 7/2/2026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923"/>
    <w:multiLevelType w:val="hybridMultilevel"/>
    <w:tmpl w:val="72E4EDF6"/>
    <w:lvl w:ilvl="0" w:tplc="66961E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D0609"/>
    <w:multiLevelType w:val="hybridMultilevel"/>
    <w:tmpl w:val="910E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0760B"/>
    <w:multiLevelType w:val="hybridMultilevel"/>
    <w:tmpl w:val="C0201A30"/>
    <w:lvl w:ilvl="0" w:tplc="66961E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47CD7"/>
    <w:multiLevelType w:val="hybridMultilevel"/>
    <w:tmpl w:val="46546B50"/>
    <w:lvl w:ilvl="0" w:tplc="66961E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B67FD"/>
    <w:multiLevelType w:val="hybridMultilevel"/>
    <w:tmpl w:val="33A25394"/>
    <w:lvl w:ilvl="0" w:tplc="66961E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E4EA0"/>
    <w:multiLevelType w:val="hybridMultilevel"/>
    <w:tmpl w:val="44C494B4"/>
    <w:lvl w:ilvl="0" w:tplc="66961E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556FF"/>
    <w:multiLevelType w:val="hybridMultilevel"/>
    <w:tmpl w:val="9F840EC4"/>
    <w:lvl w:ilvl="0" w:tplc="66961E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C5999"/>
    <w:multiLevelType w:val="hybridMultilevel"/>
    <w:tmpl w:val="15526B12"/>
    <w:lvl w:ilvl="0" w:tplc="66961E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D5B4D"/>
    <w:multiLevelType w:val="hybridMultilevel"/>
    <w:tmpl w:val="CA76CBDC"/>
    <w:lvl w:ilvl="0" w:tplc="66961E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977C8"/>
    <w:multiLevelType w:val="hybridMultilevel"/>
    <w:tmpl w:val="E51CEEA8"/>
    <w:lvl w:ilvl="0" w:tplc="66961E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31CA9"/>
    <w:multiLevelType w:val="hybridMultilevel"/>
    <w:tmpl w:val="5DD048CC"/>
    <w:lvl w:ilvl="0" w:tplc="66961EF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7648525">
    <w:abstractNumId w:val="6"/>
  </w:num>
  <w:num w:numId="2" w16cid:durableId="2022197357">
    <w:abstractNumId w:val="5"/>
  </w:num>
  <w:num w:numId="3" w16cid:durableId="1509708169">
    <w:abstractNumId w:val="3"/>
  </w:num>
  <w:num w:numId="4" w16cid:durableId="1440876439">
    <w:abstractNumId w:val="7"/>
  </w:num>
  <w:num w:numId="5" w16cid:durableId="1817453791">
    <w:abstractNumId w:val="4"/>
  </w:num>
  <w:num w:numId="6" w16cid:durableId="1326670179">
    <w:abstractNumId w:val="8"/>
  </w:num>
  <w:num w:numId="7" w16cid:durableId="895317934">
    <w:abstractNumId w:val="2"/>
  </w:num>
  <w:num w:numId="8" w16cid:durableId="296297464">
    <w:abstractNumId w:val="0"/>
  </w:num>
  <w:num w:numId="9" w16cid:durableId="1303539945">
    <w:abstractNumId w:val="10"/>
  </w:num>
  <w:num w:numId="10" w16cid:durableId="270211054">
    <w:abstractNumId w:val="9"/>
  </w:num>
  <w:num w:numId="11" w16cid:durableId="801581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7E"/>
    <w:rsid w:val="00004E25"/>
    <w:rsid w:val="00065B7D"/>
    <w:rsid w:val="00083079"/>
    <w:rsid w:val="00097E4A"/>
    <w:rsid w:val="000A0E9B"/>
    <w:rsid w:val="000B2AE3"/>
    <w:rsid w:val="00107923"/>
    <w:rsid w:val="0012415D"/>
    <w:rsid w:val="00164862"/>
    <w:rsid w:val="00193BE1"/>
    <w:rsid w:val="001F0AFB"/>
    <w:rsid w:val="002109E2"/>
    <w:rsid w:val="00222716"/>
    <w:rsid w:val="002529CF"/>
    <w:rsid w:val="002C783B"/>
    <w:rsid w:val="002D1961"/>
    <w:rsid w:val="002F387E"/>
    <w:rsid w:val="0030548D"/>
    <w:rsid w:val="003658F6"/>
    <w:rsid w:val="003A76C0"/>
    <w:rsid w:val="003B2CDE"/>
    <w:rsid w:val="003D5D98"/>
    <w:rsid w:val="004551BB"/>
    <w:rsid w:val="00500800"/>
    <w:rsid w:val="0054275C"/>
    <w:rsid w:val="005C41A4"/>
    <w:rsid w:val="005C788B"/>
    <w:rsid w:val="00684429"/>
    <w:rsid w:val="006C0A00"/>
    <w:rsid w:val="0071763F"/>
    <w:rsid w:val="00731DED"/>
    <w:rsid w:val="0074799C"/>
    <w:rsid w:val="007B0A87"/>
    <w:rsid w:val="007C1CC6"/>
    <w:rsid w:val="00824AA9"/>
    <w:rsid w:val="0084372C"/>
    <w:rsid w:val="008D29CB"/>
    <w:rsid w:val="0093475E"/>
    <w:rsid w:val="00937785"/>
    <w:rsid w:val="009767DA"/>
    <w:rsid w:val="00985F8B"/>
    <w:rsid w:val="009940C2"/>
    <w:rsid w:val="009A2C73"/>
    <w:rsid w:val="00A1577D"/>
    <w:rsid w:val="00A277B3"/>
    <w:rsid w:val="00A450B9"/>
    <w:rsid w:val="00A4630C"/>
    <w:rsid w:val="00A55056"/>
    <w:rsid w:val="00A956D8"/>
    <w:rsid w:val="00B12A62"/>
    <w:rsid w:val="00BA5733"/>
    <w:rsid w:val="00C7518A"/>
    <w:rsid w:val="00CD4D40"/>
    <w:rsid w:val="00CF3896"/>
    <w:rsid w:val="00D00C53"/>
    <w:rsid w:val="00D8511C"/>
    <w:rsid w:val="00DD5460"/>
    <w:rsid w:val="00E83872"/>
    <w:rsid w:val="00EE5489"/>
    <w:rsid w:val="00F973ED"/>
    <w:rsid w:val="00FD36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3F173"/>
  <w15:chartTrackingRefBased/>
  <w15:docId w15:val="{C6ED6FC1-0429-A343-A371-7B7926BE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8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38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38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38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38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3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8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38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38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38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38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3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87E"/>
    <w:rPr>
      <w:rFonts w:eastAsiaTheme="majorEastAsia" w:cstheme="majorBidi"/>
      <w:color w:val="272727" w:themeColor="text1" w:themeTint="D8"/>
    </w:rPr>
  </w:style>
  <w:style w:type="paragraph" w:styleId="Title">
    <w:name w:val="Title"/>
    <w:basedOn w:val="Normal"/>
    <w:next w:val="Normal"/>
    <w:link w:val="TitleChar"/>
    <w:uiPriority w:val="10"/>
    <w:qFormat/>
    <w:rsid w:val="002F3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87E"/>
    <w:pPr>
      <w:spacing w:before="160"/>
      <w:jc w:val="center"/>
    </w:pPr>
    <w:rPr>
      <w:i/>
      <w:iCs/>
      <w:color w:val="404040" w:themeColor="text1" w:themeTint="BF"/>
    </w:rPr>
  </w:style>
  <w:style w:type="character" w:customStyle="1" w:styleId="QuoteChar">
    <w:name w:val="Quote Char"/>
    <w:basedOn w:val="DefaultParagraphFont"/>
    <w:link w:val="Quote"/>
    <w:uiPriority w:val="29"/>
    <w:rsid w:val="002F387E"/>
    <w:rPr>
      <w:i/>
      <w:iCs/>
      <w:color w:val="404040" w:themeColor="text1" w:themeTint="BF"/>
    </w:rPr>
  </w:style>
  <w:style w:type="paragraph" w:styleId="ListParagraph">
    <w:name w:val="List Paragraph"/>
    <w:basedOn w:val="Normal"/>
    <w:uiPriority w:val="34"/>
    <w:qFormat/>
    <w:rsid w:val="002F387E"/>
    <w:pPr>
      <w:ind w:left="720"/>
      <w:contextualSpacing/>
    </w:pPr>
  </w:style>
  <w:style w:type="character" w:styleId="IntenseEmphasis">
    <w:name w:val="Intense Emphasis"/>
    <w:basedOn w:val="DefaultParagraphFont"/>
    <w:uiPriority w:val="21"/>
    <w:qFormat/>
    <w:rsid w:val="002F387E"/>
    <w:rPr>
      <w:i/>
      <w:iCs/>
      <w:color w:val="2F5496" w:themeColor="accent1" w:themeShade="BF"/>
    </w:rPr>
  </w:style>
  <w:style w:type="paragraph" w:styleId="IntenseQuote">
    <w:name w:val="Intense Quote"/>
    <w:basedOn w:val="Normal"/>
    <w:next w:val="Normal"/>
    <w:link w:val="IntenseQuoteChar"/>
    <w:uiPriority w:val="30"/>
    <w:qFormat/>
    <w:rsid w:val="002F38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387E"/>
    <w:rPr>
      <w:i/>
      <w:iCs/>
      <w:color w:val="2F5496" w:themeColor="accent1" w:themeShade="BF"/>
    </w:rPr>
  </w:style>
  <w:style w:type="character" w:styleId="IntenseReference">
    <w:name w:val="Intense Reference"/>
    <w:basedOn w:val="DefaultParagraphFont"/>
    <w:uiPriority w:val="32"/>
    <w:qFormat/>
    <w:rsid w:val="002F387E"/>
    <w:rPr>
      <w:b/>
      <w:bCs/>
      <w:smallCaps/>
      <w:color w:val="2F5496" w:themeColor="accent1" w:themeShade="BF"/>
      <w:spacing w:val="5"/>
    </w:rPr>
  </w:style>
  <w:style w:type="paragraph" w:styleId="Header">
    <w:name w:val="header"/>
    <w:basedOn w:val="Normal"/>
    <w:link w:val="HeaderChar"/>
    <w:uiPriority w:val="99"/>
    <w:unhideWhenUsed/>
    <w:rsid w:val="002F3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87E"/>
  </w:style>
  <w:style w:type="paragraph" w:styleId="Footer">
    <w:name w:val="footer"/>
    <w:basedOn w:val="Normal"/>
    <w:link w:val="FooterChar"/>
    <w:uiPriority w:val="99"/>
    <w:unhideWhenUsed/>
    <w:rsid w:val="002F3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87E"/>
  </w:style>
  <w:style w:type="table" w:styleId="TableGrid">
    <w:name w:val="Table Grid"/>
    <w:basedOn w:val="TableNormal"/>
    <w:uiPriority w:val="39"/>
    <w:rsid w:val="00365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0A87"/>
    <w:pPr>
      <w:spacing w:after="0" w:line="240" w:lineRule="auto"/>
    </w:pPr>
  </w:style>
  <w:style w:type="character" w:styleId="CommentReference">
    <w:name w:val="annotation reference"/>
    <w:basedOn w:val="DefaultParagraphFont"/>
    <w:uiPriority w:val="99"/>
    <w:semiHidden/>
    <w:unhideWhenUsed/>
    <w:rsid w:val="007B0A87"/>
    <w:rPr>
      <w:sz w:val="16"/>
      <w:szCs w:val="16"/>
    </w:rPr>
  </w:style>
  <w:style w:type="paragraph" w:styleId="CommentText">
    <w:name w:val="annotation text"/>
    <w:basedOn w:val="Normal"/>
    <w:link w:val="CommentTextChar"/>
    <w:uiPriority w:val="99"/>
    <w:semiHidden/>
    <w:unhideWhenUsed/>
    <w:rsid w:val="007B0A87"/>
    <w:pPr>
      <w:spacing w:line="240" w:lineRule="auto"/>
    </w:pPr>
    <w:rPr>
      <w:sz w:val="20"/>
      <w:szCs w:val="20"/>
    </w:rPr>
  </w:style>
  <w:style w:type="character" w:customStyle="1" w:styleId="CommentTextChar">
    <w:name w:val="Comment Text Char"/>
    <w:basedOn w:val="DefaultParagraphFont"/>
    <w:link w:val="CommentText"/>
    <w:uiPriority w:val="99"/>
    <w:semiHidden/>
    <w:rsid w:val="007B0A87"/>
    <w:rPr>
      <w:sz w:val="20"/>
      <w:szCs w:val="20"/>
    </w:rPr>
  </w:style>
  <w:style w:type="paragraph" w:styleId="CommentSubject">
    <w:name w:val="annotation subject"/>
    <w:basedOn w:val="CommentText"/>
    <w:next w:val="CommentText"/>
    <w:link w:val="CommentSubjectChar"/>
    <w:uiPriority w:val="99"/>
    <w:semiHidden/>
    <w:unhideWhenUsed/>
    <w:rsid w:val="007B0A87"/>
    <w:rPr>
      <w:b/>
      <w:bCs/>
    </w:rPr>
  </w:style>
  <w:style w:type="character" w:customStyle="1" w:styleId="CommentSubjectChar">
    <w:name w:val="Comment Subject Char"/>
    <w:basedOn w:val="CommentTextChar"/>
    <w:link w:val="CommentSubject"/>
    <w:uiPriority w:val="99"/>
    <w:semiHidden/>
    <w:rsid w:val="007B0A87"/>
    <w:rPr>
      <w:b/>
      <w:bCs/>
      <w:sz w:val="20"/>
      <w:szCs w:val="20"/>
    </w:rPr>
  </w:style>
  <w:style w:type="character" w:styleId="Hyperlink">
    <w:name w:val="Hyperlink"/>
    <w:basedOn w:val="DefaultParagraphFont"/>
    <w:uiPriority w:val="99"/>
    <w:unhideWhenUsed/>
    <w:rsid w:val="00E83872"/>
    <w:rPr>
      <w:color w:val="0563C1" w:themeColor="hyperlink"/>
      <w:u w:val="single"/>
    </w:rPr>
  </w:style>
  <w:style w:type="character" w:styleId="UnresolvedMention">
    <w:name w:val="Unresolved Mention"/>
    <w:basedOn w:val="DefaultParagraphFont"/>
    <w:uiPriority w:val="99"/>
    <w:semiHidden/>
    <w:unhideWhenUsed/>
    <w:rsid w:val="00E8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ecfr.gov/cgi-bin/text-idx?SID=053dbab0deb8a3bd7b88d9685557ca16&amp;mc=true&amp;node=pt24.3.578&amp;rgn=div5"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https://simpler.grants.gov/opportunity/18c6dc79-e5dd-42e9-aca5-b35c5d26ede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elpHopeHome@ClarkCountyNV.gov" TargetMode="External"/><Relationship Id="rId4" Type="http://schemas.openxmlformats.org/officeDocument/2006/relationships/webSettings" Target="webSettings.xml"/><Relationship Id="rId9" Type="http://schemas.openxmlformats.org/officeDocument/2006/relationships/hyperlink" Target="mailto:https://helphopehome.org/funding-opportuniti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1853</Words>
  <Characters>10399</Characters>
  <Application>Microsoft Office Word</Application>
  <DocSecurity>0</DocSecurity>
  <Lines>196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Pournavab</dc:creator>
  <cp:keywords/>
  <dc:description/>
  <cp:lastModifiedBy>Shelagh Little</cp:lastModifiedBy>
  <cp:revision>29</cp:revision>
  <dcterms:created xsi:type="dcterms:W3CDTF">2026-06-20T04:10:00Z</dcterms:created>
  <dcterms:modified xsi:type="dcterms:W3CDTF">2026-06-23T19:16:00Z</dcterms:modified>
</cp:coreProperties>
</file>